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7923F" w14:textId="77777777" w:rsidR="00D1665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bookmarkStart w:id="2" w:name="_Hlk199497163"/>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 г. Владикавказ</w:t>
      </w:r>
    </w:p>
    <w:p w14:paraId="20D24990" w14:textId="77777777" w:rsidR="00D16655" w:rsidRDefault="00D16655" w:rsidP="00D16655">
      <w:pPr>
        <w:spacing w:line="240" w:lineRule="auto"/>
        <w:jc w:val="center"/>
        <w:rPr>
          <w:rFonts w:ascii="Times New Roman" w:eastAsia="Calibri" w:hAnsi="Times New Roman" w:cs="Times New Roman"/>
          <w:b/>
          <w:noProof/>
          <w:sz w:val="24"/>
          <w:szCs w:val="24"/>
        </w:rPr>
      </w:pPr>
    </w:p>
    <w:p w14:paraId="3E5CE883" w14:textId="77777777" w:rsidR="00D16655" w:rsidRDefault="00D16655" w:rsidP="00D16655">
      <w:pPr>
        <w:spacing w:line="240" w:lineRule="auto"/>
        <w:jc w:val="center"/>
        <w:rPr>
          <w:rFonts w:ascii="Times New Roman" w:eastAsia="Calibri" w:hAnsi="Times New Roman" w:cs="Times New Roman"/>
          <w:b/>
          <w:noProof/>
          <w:sz w:val="28"/>
          <w:szCs w:val="28"/>
        </w:rPr>
      </w:pPr>
    </w:p>
    <w:p w14:paraId="5915FF83" w14:textId="1BC68033" w:rsidR="00E97F98" w:rsidRDefault="00C712CE" w:rsidP="00E97F98">
      <w:pPr>
        <w:spacing w:line="254" w:lineRule="auto"/>
        <w:jc w:val="right"/>
        <w:rPr>
          <w:rFonts w:ascii="Times New Roman" w:eastAsia="Calibri" w:hAnsi="Times New Roman" w:cs="Times New Roman"/>
          <w:b/>
          <w:noProof/>
          <w:sz w:val="28"/>
          <w:szCs w:val="28"/>
        </w:rPr>
      </w:pPr>
      <w:r>
        <w:rPr>
          <w:noProof/>
        </w:rPr>
        <w:drawing>
          <wp:inline distT="0" distB="0" distL="0" distR="0" wp14:anchorId="779A5FA6" wp14:editId="7A8D5A1A">
            <wp:extent cx="6120765" cy="193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0765" cy="1936750"/>
                    </a:xfrm>
                    <a:prstGeom prst="rect">
                      <a:avLst/>
                    </a:prstGeom>
                  </pic:spPr>
                </pic:pic>
              </a:graphicData>
            </a:graphic>
          </wp:inline>
        </w:drawing>
      </w:r>
    </w:p>
    <w:p w14:paraId="2930D59B" w14:textId="517F742C" w:rsidR="00C712CE" w:rsidRDefault="00C712CE" w:rsidP="00E97F98">
      <w:pPr>
        <w:spacing w:line="254" w:lineRule="auto"/>
        <w:jc w:val="right"/>
        <w:rPr>
          <w:rFonts w:ascii="Times New Roman" w:eastAsia="Calibri" w:hAnsi="Times New Roman" w:cs="Times New Roman"/>
          <w:b/>
          <w:noProof/>
          <w:sz w:val="28"/>
          <w:szCs w:val="28"/>
        </w:rPr>
      </w:pPr>
    </w:p>
    <w:p w14:paraId="2198A629" w14:textId="77777777" w:rsidR="00C712CE" w:rsidRDefault="00C712CE" w:rsidP="00E97F98">
      <w:pPr>
        <w:spacing w:line="254" w:lineRule="auto"/>
        <w:jc w:val="right"/>
        <w:rPr>
          <w:rFonts w:ascii="Times New Roman" w:eastAsia="Calibri" w:hAnsi="Times New Roman" w:cs="Times New Roman"/>
          <w:b/>
          <w:noProof/>
          <w:sz w:val="28"/>
          <w:szCs w:val="28"/>
        </w:rPr>
      </w:pPr>
    </w:p>
    <w:p w14:paraId="3BF83150" w14:textId="77777777" w:rsidR="00E97F98" w:rsidRDefault="00E97F98" w:rsidP="00E97F98">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3B88930B" w14:textId="77777777" w:rsidR="00E97F98" w:rsidRDefault="00E97F98" w:rsidP="00E97F98">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017DE3B1" w14:textId="77777777" w:rsidR="00E97F98" w:rsidRDefault="00E97F98" w:rsidP="00E97F98">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5594B6D8" w14:textId="77777777" w:rsidR="00E97F98" w:rsidRDefault="00E97F98" w:rsidP="00E97F98">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4537697E"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u w:val="single"/>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r w:rsidR="00096AE6">
        <w:rPr>
          <w:rFonts w:ascii="Times New Roman" w:eastAsia="Times New Roman" w:hAnsi="Times New Roman" w:cs="Times New Roman"/>
          <w:b/>
          <w:noProof/>
          <w:color w:val="000000"/>
          <w:sz w:val="28"/>
          <w:szCs w:val="28"/>
          <w:lang w:eastAsia="ru-RU"/>
        </w:rPr>
        <w:t>«Физическая культура»</w:t>
      </w:r>
    </w:p>
    <w:p w14:paraId="79D6D0B9"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Класс: </w:t>
      </w:r>
      <w:r w:rsidR="00096AE6">
        <w:rPr>
          <w:rFonts w:ascii="Times New Roman" w:eastAsia="Times New Roman" w:hAnsi="Times New Roman" w:cs="Times New Roman"/>
          <w:b/>
          <w:noProof/>
          <w:color w:val="000000"/>
          <w:sz w:val="28"/>
          <w:szCs w:val="28"/>
          <w:lang w:eastAsia="ru-RU"/>
        </w:rPr>
        <w:t>5-9</w:t>
      </w:r>
    </w:p>
    <w:p w14:paraId="41125420"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Вариант:</w:t>
      </w:r>
      <w:r w:rsidR="00096AE6">
        <w:rPr>
          <w:rFonts w:ascii="Times New Roman" w:eastAsia="Times New Roman" w:hAnsi="Times New Roman" w:cs="Times New Roman"/>
          <w:b/>
          <w:noProof/>
          <w:color w:val="000000"/>
          <w:sz w:val="28"/>
          <w:szCs w:val="28"/>
          <w:lang w:eastAsia="ru-RU"/>
        </w:rPr>
        <w:t xml:space="preserve"> 2.2</w:t>
      </w:r>
    </w:p>
    <w:p w14:paraId="77322078"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Уровень образования: </w:t>
      </w:r>
      <w:r w:rsidR="00096AE6">
        <w:rPr>
          <w:rFonts w:ascii="Times New Roman" w:eastAsia="Times New Roman" w:hAnsi="Times New Roman" w:cs="Times New Roman"/>
          <w:b/>
          <w:noProof/>
          <w:color w:val="000000"/>
          <w:sz w:val="28"/>
          <w:szCs w:val="28"/>
          <w:lang w:eastAsia="ru-RU"/>
        </w:rPr>
        <w:t>ООО</w:t>
      </w:r>
    </w:p>
    <w:p w14:paraId="59149B6C"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069B5395"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0FE22A56"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727EE959"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09CAFFCF"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4BC46112" w14:textId="77777777" w:rsidR="00E97F98" w:rsidRDefault="00E97F98" w:rsidP="00E97F98">
      <w:pPr>
        <w:shd w:val="clear" w:color="auto" w:fill="FFFFFF"/>
        <w:spacing w:after="171" w:line="240" w:lineRule="auto"/>
        <w:jc w:val="center"/>
        <w:rPr>
          <w:rFonts w:ascii="Times New Roman" w:eastAsia="Times New Roman" w:hAnsi="Times New Roman" w:cs="Times New Roman"/>
          <w:bCs/>
          <w:noProof/>
          <w:color w:val="000000"/>
          <w:sz w:val="32"/>
          <w:szCs w:val="32"/>
          <w:lang w:eastAsia="ru-RU"/>
        </w:rPr>
      </w:pPr>
    </w:p>
    <w:p w14:paraId="47CCC435" w14:textId="77777777" w:rsidR="00E97F98" w:rsidRDefault="00E97F98" w:rsidP="00E97F98">
      <w:pPr>
        <w:shd w:val="clear" w:color="auto" w:fill="FFFFFF"/>
        <w:spacing w:after="171" w:line="240" w:lineRule="auto"/>
        <w:rPr>
          <w:rFonts w:ascii="Times New Roman" w:eastAsia="Times New Roman" w:hAnsi="Times New Roman" w:cs="Times New Roman"/>
          <w:bCs/>
          <w:noProof/>
          <w:color w:val="000000"/>
          <w:sz w:val="32"/>
          <w:szCs w:val="32"/>
          <w:lang w:eastAsia="ru-RU"/>
        </w:rPr>
      </w:pPr>
    </w:p>
    <w:p w14:paraId="159008D6" w14:textId="77777777" w:rsidR="00E97F98" w:rsidRDefault="00E97F98" w:rsidP="00E97F98">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51AFBC94" w14:textId="77777777" w:rsidR="00E97F98" w:rsidRDefault="00E97F98" w:rsidP="00E97F98">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Рабочую программу составила:    </w:t>
      </w:r>
      <w:r w:rsidR="00096AE6">
        <w:rPr>
          <w:rFonts w:ascii="Times New Roman" w:eastAsia="Times New Roman" w:hAnsi="Times New Roman" w:cs="Times New Roman"/>
          <w:sz w:val="28"/>
          <w:szCs w:val="28"/>
          <w:lang w:eastAsia="ru-RU"/>
        </w:rPr>
        <w:t>Седых Ирина Александровна</w:t>
      </w:r>
      <w:r>
        <w:rPr>
          <w:rFonts w:ascii="Times New Roman" w:eastAsia="Times New Roman" w:hAnsi="Times New Roman" w:cs="Times New Roman"/>
          <w:sz w:val="28"/>
          <w:szCs w:val="28"/>
          <w:lang w:eastAsia="ru-RU"/>
        </w:rPr>
        <w:t xml:space="preserve">                             </w:t>
      </w:r>
    </w:p>
    <w:p w14:paraId="5DE25481" w14:textId="77777777" w:rsidR="00E97F98" w:rsidRPr="00727266" w:rsidRDefault="00E97F98" w:rsidP="00727266">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Квалификационная категория:</w:t>
      </w:r>
      <w:r w:rsidR="00096AE6">
        <w:rPr>
          <w:rFonts w:ascii="NewtonCSanPin" w:eastAsia="NewtonCSanPin" w:hAnsi="NewtonCSanPin" w:cs="NewtonCSanPin"/>
          <w:bCs/>
          <w:noProof/>
          <w:sz w:val="28"/>
          <w:szCs w:val="28"/>
          <w:lang w:eastAsia="ru-RU"/>
        </w:rPr>
        <w:t xml:space="preserve"> высшая</w:t>
      </w:r>
    </w:p>
    <w:p w14:paraId="4ED0B16E" w14:textId="77777777" w:rsidR="00F22AE0" w:rsidRPr="00F22AE0" w:rsidRDefault="00F22AE0" w:rsidP="00F22AE0">
      <w:pPr>
        <w:spacing w:line="256" w:lineRule="auto"/>
        <w:ind w:left="1080" w:hanging="720"/>
        <w:contextualSpacing/>
        <w:jc w:val="both"/>
        <w:outlineLvl w:val="0"/>
        <w:rPr>
          <w:rFonts w:ascii="Times New Roman" w:hAnsi="Times New Roman" w:cs="Times New Roman"/>
          <w:b/>
          <w:bCs/>
          <w:kern w:val="2"/>
          <w:sz w:val="24"/>
          <w:szCs w:val="24"/>
        </w:rPr>
      </w:pPr>
      <w:r w:rsidRPr="00F22AE0">
        <w:rPr>
          <w:rFonts w:ascii="Times New Roman" w:hAnsi="Times New Roman" w:cs="Times New Roman"/>
          <w:b/>
          <w:bCs/>
          <w:kern w:val="2"/>
          <w:sz w:val="24"/>
          <w:szCs w:val="24"/>
          <w:lang w:val="en-US"/>
        </w:rPr>
        <w:lastRenderedPageBreak/>
        <w:t>I</w:t>
      </w:r>
      <w:r w:rsidRPr="00F22AE0">
        <w:rPr>
          <w:rFonts w:ascii="Times New Roman" w:hAnsi="Times New Roman" w:cs="Times New Roman"/>
          <w:b/>
          <w:bCs/>
          <w:kern w:val="2"/>
          <w:sz w:val="24"/>
          <w:szCs w:val="24"/>
        </w:rPr>
        <w:t>. ПОЯСНИТЕЛЬНАЯ ЗАПИСКА</w:t>
      </w:r>
      <w:bookmarkEnd w:id="1"/>
    </w:p>
    <w:p w14:paraId="37339743" w14:textId="77777777" w:rsidR="00F22AE0" w:rsidRPr="00F22AE0" w:rsidRDefault="00F22AE0" w:rsidP="00F22AE0">
      <w:pPr>
        <w:spacing w:line="256" w:lineRule="auto"/>
        <w:ind w:left="1080" w:hanging="720"/>
        <w:contextualSpacing/>
        <w:jc w:val="both"/>
        <w:outlineLvl w:val="0"/>
        <w:rPr>
          <w:rFonts w:ascii="Times New Roman" w:hAnsi="Times New Roman" w:cs="Times New Roman"/>
          <w:b/>
          <w:bCs/>
          <w:kern w:val="2"/>
          <w:sz w:val="24"/>
          <w:szCs w:val="24"/>
        </w:rPr>
      </w:pPr>
    </w:p>
    <w:p w14:paraId="513EB80F" w14:textId="77777777" w:rsidR="00E97F98" w:rsidRPr="00E97F98" w:rsidRDefault="00E97F98" w:rsidP="00E97F98">
      <w:pPr>
        <w:pStyle w:val="a5"/>
        <w:spacing w:before="139"/>
        <w:ind w:left="706"/>
      </w:pPr>
      <w:bookmarkStart w:id="3" w:name="_Hlk199500187"/>
      <w:bookmarkEnd w:id="2"/>
      <w:r w:rsidRPr="00E97F98">
        <w:t>Нормативно</w:t>
      </w:r>
      <w:r w:rsidRPr="00E97F98">
        <w:rPr>
          <w:spacing w:val="72"/>
        </w:rPr>
        <w:t xml:space="preserve"> </w:t>
      </w:r>
      <w:r w:rsidRPr="00E97F98">
        <w:t>правовой</w:t>
      </w:r>
      <w:r w:rsidRPr="00E97F98">
        <w:rPr>
          <w:spacing w:val="72"/>
        </w:rPr>
        <w:t xml:space="preserve"> </w:t>
      </w:r>
      <w:r w:rsidRPr="00E97F98">
        <w:t>и</w:t>
      </w:r>
      <w:r w:rsidRPr="00E97F98">
        <w:rPr>
          <w:spacing w:val="77"/>
        </w:rPr>
        <w:t xml:space="preserve"> </w:t>
      </w:r>
      <w:r w:rsidRPr="00E97F98">
        <w:t>документальной</w:t>
      </w:r>
      <w:r w:rsidRPr="00E97F98">
        <w:rPr>
          <w:spacing w:val="77"/>
        </w:rPr>
        <w:t xml:space="preserve"> </w:t>
      </w:r>
      <w:r w:rsidRPr="00E97F98">
        <w:t>основой</w:t>
      </w:r>
      <w:r w:rsidRPr="00E97F98">
        <w:rPr>
          <w:spacing w:val="77"/>
        </w:rPr>
        <w:t xml:space="preserve"> </w:t>
      </w:r>
      <w:r w:rsidRPr="00E97F98">
        <w:t>рабочей</w:t>
      </w:r>
      <w:r w:rsidRPr="00E97F98">
        <w:rPr>
          <w:spacing w:val="77"/>
        </w:rPr>
        <w:t xml:space="preserve"> </w:t>
      </w:r>
      <w:r w:rsidRPr="00E97F98">
        <w:t>программы</w:t>
      </w:r>
      <w:r w:rsidRPr="00E97F98">
        <w:rPr>
          <w:spacing w:val="74"/>
        </w:rPr>
        <w:t xml:space="preserve"> </w:t>
      </w:r>
      <w:r w:rsidRPr="00E97F98">
        <w:rPr>
          <w:spacing w:val="-2"/>
        </w:rPr>
        <w:t>являются</w:t>
      </w:r>
    </w:p>
    <w:p w14:paraId="6E2805AB" w14:textId="77777777" w:rsidR="00E97F98" w:rsidRPr="00E97F98" w:rsidRDefault="00E97F98" w:rsidP="00E97F98">
      <w:pPr>
        <w:pStyle w:val="a5"/>
        <w:spacing w:before="139"/>
      </w:pPr>
      <w:r w:rsidRPr="00E97F98">
        <w:t>следующие</w:t>
      </w:r>
      <w:r w:rsidRPr="00E97F98">
        <w:rPr>
          <w:spacing w:val="50"/>
        </w:rPr>
        <w:t xml:space="preserve"> </w:t>
      </w:r>
      <w:r w:rsidRPr="00E97F98">
        <w:rPr>
          <w:spacing w:val="-2"/>
        </w:rPr>
        <w:t>документы:</w:t>
      </w:r>
    </w:p>
    <w:p w14:paraId="106E5262" w14:textId="77777777" w:rsidR="00E97F98" w:rsidRPr="00E97F98" w:rsidRDefault="00E97F98" w:rsidP="00E97F98">
      <w:pPr>
        <w:pStyle w:val="a3"/>
        <w:widowControl w:val="0"/>
        <w:numPr>
          <w:ilvl w:val="1"/>
          <w:numId w:val="16"/>
        </w:numPr>
        <w:tabs>
          <w:tab w:val="left" w:pos="1211"/>
        </w:tabs>
        <w:autoSpaceDE w:val="0"/>
        <w:autoSpaceDN w:val="0"/>
        <w:spacing w:before="132"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Федеральный</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закон</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Российской</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Федерации</w:t>
      </w:r>
      <w:r w:rsidRPr="00E97F98">
        <w:rPr>
          <w:rFonts w:ascii="Times New Roman" w:hAnsi="Times New Roman" w:cs="Times New Roman"/>
          <w:spacing w:val="76"/>
          <w:sz w:val="24"/>
          <w:szCs w:val="24"/>
        </w:rPr>
        <w:t xml:space="preserve"> </w:t>
      </w:r>
      <w:r w:rsidRPr="00E97F98">
        <w:rPr>
          <w:rFonts w:ascii="Times New Roman" w:hAnsi="Times New Roman" w:cs="Times New Roman"/>
          <w:sz w:val="24"/>
          <w:szCs w:val="24"/>
        </w:rPr>
        <w:t>«Об</w:t>
      </w:r>
      <w:r w:rsidRPr="00E97F98">
        <w:rPr>
          <w:rFonts w:ascii="Times New Roman" w:hAnsi="Times New Roman" w:cs="Times New Roman"/>
          <w:spacing w:val="73"/>
          <w:sz w:val="24"/>
          <w:szCs w:val="24"/>
        </w:rPr>
        <w:t xml:space="preserve"> </w:t>
      </w:r>
      <w:r w:rsidRPr="00E97F98">
        <w:rPr>
          <w:rFonts w:ascii="Times New Roman" w:hAnsi="Times New Roman" w:cs="Times New Roman"/>
          <w:sz w:val="24"/>
          <w:szCs w:val="24"/>
        </w:rPr>
        <w:t>образовании</w:t>
      </w:r>
      <w:r w:rsidRPr="00E97F98">
        <w:rPr>
          <w:rFonts w:ascii="Times New Roman" w:hAnsi="Times New Roman" w:cs="Times New Roman"/>
          <w:spacing w:val="77"/>
          <w:sz w:val="24"/>
          <w:szCs w:val="24"/>
        </w:rPr>
        <w:t xml:space="preserve"> </w:t>
      </w:r>
      <w:r w:rsidRPr="00E97F98">
        <w:rPr>
          <w:rFonts w:ascii="Times New Roman" w:hAnsi="Times New Roman" w:cs="Times New Roman"/>
          <w:sz w:val="24"/>
          <w:szCs w:val="24"/>
        </w:rPr>
        <w:t>в</w:t>
      </w:r>
      <w:r w:rsidRPr="00E97F98">
        <w:rPr>
          <w:rFonts w:ascii="Times New Roman" w:hAnsi="Times New Roman" w:cs="Times New Roman"/>
          <w:spacing w:val="77"/>
          <w:sz w:val="24"/>
          <w:szCs w:val="24"/>
        </w:rPr>
        <w:t xml:space="preserve"> </w:t>
      </w:r>
      <w:r w:rsidRPr="00E97F98">
        <w:rPr>
          <w:rFonts w:ascii="Times New Roman" w:hAnsi="Times New Roman" w:cs="Times New Roman"/>
          <w:spacing w:val="-2"/>
          <w:sz w:val="24"/>
          <w:szCs w:val="24"/>
        </w:rPr>
        <w:t>Российской</w:t>
      </w:r>
    </w:p>
    <w:p w14:paraId="735B2462" w14:textId="77777777" w:rsidR="006311D3" w:rsidRDefault="006311D3" w:rsidP="00E97F98">
      <w:pPr>
        <w:pStyle w:val="a3"/>
        <w:rPr>
          <w:rFonts w:ascii="Times New Roman" w:hAnsi="Times New Roman" w:cs="Times New Roman"/>
          <w:sz w:val="24"/>
          <w:szCs w:val="24"/>
        </w:rPr>
      </w:pPr>
    </w:p>
    <w:p w14:paraId="0A8FB8F1" w14:textId="77777777" w:rsidR="00E97F98" w:rsidRPr="00E97F98" w:rsidRDefault="00E97F98" w:rsidP="00E97F98">
      <w:pPr>
        <w:pStyle w:val="a5"/>
        <w:spacing w:before="76"/>
      </w:pPr>
      <w:r w:rsidRPr="00E97F98">
        <w:t>Федерации»</w:t>
      </w:r>
      <w:r w:rsidRPr="00E97F98">
        <w:rPr>
          <w:spacing w:val="-2"/>
        </w:rPr>
        <w:t xml:space="preserve"> </w:t>
      </w:r>
      <w:r w:rsidRPr="00E97F98">
        <w:t>от</w:t>
      </w:r>
      <w:r w:rsidRPr="00E97F98">
        <w:rPr>
          <w:spacing w:val="-1"/>
        </w:rPr>
        <w:t xml:space="preserve"> </w:t>
      </w:r>
      <w:r w:rsidRPr="00E97F98">
        <w:t>29.12.2012</w:t>
      </w:r>
      <w:r w:rsidRPr="00E97F98">
        <w:rPr>
          <w:spacing w:val="-1"/>
        </w:rPr>
        <w:t xml:space="preserve"> </w:t>
      </w:r>
      <w:r w:rsidRPr="00E97F98">
        <w:t>№</w:t>
      </w:r>
      <w:r w:rsidRPr="00E97F98">
        <w:rPr>
          <w:spacing w:val="-2"/>
        </w:rPr>
        <w:t xml:space="preserve"> </w:t>
      </w:r>
      <w:r w:rsidRPr="00E97F98">
        <w:t>273-ФЗ</w:t>
      </w:r>
      <w:r w:rsidRPr="00E97F98">
        <w:rPr>
          <w:spacing w:val="-1"/>
        </w:rPr>
        <w:t xml:space="preserve"> </w:t>
      </w:r>
      <w:r w:rsidRPr="00E97F98">
        <w:t>(ред.</w:t>
      </w:r>
      <w:r w:rsidRPr="00E97F98">
        <w:rPr>
          <w:spacing w:val="-1"/>
        </w:rPr>
        <w:t xml:space="preserve"> </w:t>
      </w:r>
      <w:r w:rsidRPr="00E97F98">
        <w:t>от</w:t>
      </w:r>
      <w:r w:rsidRPr="00E97F98">
        <w:rPr>
          <w:spacing w:val="-1"/>
        </w:rPr>
        <w:t xml:space="preserve"> </w:t>
      </w:r>
      <w:r w:rsidRPr="00E97F98">
        <w:rPr>
          <w:spacing w:val="-2"/>
        </w:rPr>
        <w:t>03.07.2016г.);</w:t>
      </w:r>
    </w:p>
    <w:p w14:paraId="46B6BA69" w14:textId="77777777" w:rsidR="00E97F98" w:rsidRPr="00E97F98" w:rsidRDefault="00E97F98" w:rsidP="00E97F98">
      <w:pPr>
        <w:pStyle w:val="a3"/>
        <w:widowControl w:val="0"/>
        <w:numPr>
          <w:ilvl w:val="1"/>
          <w:numId w:val="16"/>
        </w:numPr>
        <w:tabs>
          <w:tab w:val="left" w:pos="1210"/>
        </w:tabs>
        <w:autoSpaceDE w:val="0"/>
        <w:autoSpaceDN w:val="0"/>
        <w:spacing w:before="137" w:after="0" w:line="331" w:lineRule="auto"/>
        <w:ind w:right="58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новый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Федеральный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государственный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образовательный</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стандарт</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6B1A2535" w14:textId="77777777" w:rsidR="00E97F98" w:rsidRPr="00E97F98" w:rsidRDefault="00E97F98" w:rsidP="00E97F98">
      <w:pPr>
        <w:pStyle w:val="a5"/>
        <w:spacing w:before="33"/>
      </w:pPr>
      <w:r w:rsidRPr="00E97F98">
        <w:t>Федерации</w:t>
      </w:r>
      <w:r w:rsidRPr="00E97F98">
        <w:rPr>
          <w:spacing w:val="-1"/>
        </w:rPr>
        <w:t xml:space="preserve"> </w:t>
      </w:r>
      <w:r w:rsidRPr="00E97F98">
        <w:t>от</w:t>
      </w:r>
      <w:r w:rsidRPr="00E97F98">
        <w:rPr>
          <w:spacing w:val="-1"/>
        </w:rPr>
        <w:t xml:space="preserve"> </w:t>
      </w:r>
      <w:r w:rsidRPr="00E97F98">
        <w:t>31</w:t>
      </w:r>
      <w:r w:rsidRPr="00E97F98">
        <w:rPr>
          <w:spacing w:val="-2"/>
        </w:rPr>
        <w:t xml:space="preserve"> </w:t>
      </w:r>
      <w:r w:rsidRPr="00E97F98">
        <w:t>мая</w:t>
      </w:r>
      <w:r w:rsidRPr="00E97F98">
        <w:rPr>
          <w:spacing w:val="-1"/>
        </w:rPr>
        <w:t xml:space="preserve"> </w:t>
      </w:r>
      <w:r w:rsidRPr="00E97F98">
        <w:t>2021</w:t>
      </w:r>
      <w:r w:rsidRPr="00E97F98">
        <w:rPr>
          <w:spacing w:val="-2"/>
        </w:rPr>
        <w:t xml:space="preserve"> </w:t>
      </w:r>
      <w:r w:rsidRPr="00E97F98">
        <w:t>г.</w:t>
      </w:r>
      <w:r w:rsidRPr="00E97F98">
        <w:rPr>
          <w:spacing w:val="-1"/>
        </w:rPr>
        <w:t xml:space="preserve"> </w:t>
      </w:r>
      <w:r w:rsidRPr="00E97F98">
        <w:t>No</w:t>
      </w:r>
      <w:r w:rsidRPr="00E97F98">
        <w:rPr>
          <w:spacing w:val="-1"/>
        </w:rPr>
        <w:t xml:space="preserve"> </w:t>
      </w:r>
      <w:r w:rsidRPr="00E97F98">
        <w:rPr>
          <w:spacing w:val="-2"/>
        </w:rPr>
        <w:t>287);</w:t>
      </w:r>
    </w:p>
    <w:p w14:paraId="65126500" w14:textId="77777777" w:rsidR="00E97F98" w:rsidRPr="00E97F98" w:rsidRDefault="00E97F98" w:rsidP="00E97F98">
      <w:pPr>
        <w:pStyle w:val="a3"/>
        <w:widowControl w:val="0"/>
        <w:numPr>
          <w:ilvl w:val="1"/>
          <w:numId w:val="16"/>
        </w:numPr>
        <w:tabs>
          <w:tab w:val="left" w:pos="1210"/>
        </w:tabs>
        <w:autoSpaceDE w:val="0"/>
        <w:autoSpaceDN w:val="0"/>
        <w:spacing w:before="132" w:after="0" w:line="348" w:lineRule="auto"/>
        <w:ind w:right="507"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основного общего образования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для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обучающихся</w:t>
      </w:r>
      <w:r w:rsidRPr="00E97F98">
        <w:rPr>
          <w:rFonts w:ascii="Times New Roman" w:hAnsi="Times New Roman" w:cs="Times New Roman"/>
          <w:spacing w:val="-3"/>
          <w:sz w:val="24"/>
          <w:szCs w:val="24"/>
        </w:rPr>
        <w:t xml:space="preserve"> </w:t>
      </w:r>
      <w:r w:rsidRPr="00E97F98">
        <w:rPr>
          <w:rFonts w:ascii="Times New Roman" w:hAnsi="Times New Roman" w:cs="Times New Roman"/>
          <w:sz w:val="24"/>
          <w:szCs w:val="24"/>
        </w:rPr>
        <w:t>с</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ограниченными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возможностями</w:t>
      </w:r>
      <w:r w:rsidRPr="00E97F98">
        <w:rPr>
          <w:rFonts w:ascii="Times New Roman" w:hAnsi="Times New Roman" w:cs="Times New Roman"/>
          <w:spacing w:val="-6"/>
          <w:sz w:val="24"/>
          <w:szCs w:val="24"/>
        </w:rPr>
        <w:t xml:space="preserve"> </w:t>
      </w:r>
      <w:r w:rsidRPr="00E97F98">
        <w:rPr>
          <w:rFonts w:ascii="Times New Roman" w:hAnsi="Times New Roman" w:cs="Times New Roman"/>
          <w:sz w:val="24"/>
          <w:szCs w:val="24"/>
        </w:rPr>
        <w:t>здоровья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(утверждена приказом Минпросвещения России от 24 ноября 2022 г. № 1025);</w:t>
      </w:r>
    </w:p>
    <w:p w14:paraId="0DB9AFDB" w14:textId="77777777" w:rsidR="00E97F98" w:rsidRPr="00E97F98" w:rsidRDefault="00E97F98" w:rsidP="00E97F98">
      <w:pPr>
        <w:pStyle w:val="a3"/>
        <w:widowControl w:val="0"/>
        <w:numPr>
          <w:ilvl w:val="1"/>
          <w:numId w:val="16"/>
        </w:numPr>
        <w:tabs>
          <w:tab w:val="left" w:pos="1210"/>
        </w:tabs>
        <w:autoSpaceDE w:val="0"/>
        <w:autoSpaceDN w:val="0"/>
        <w:spacing w:before="3" w:after="0" w:line="333" w:lineRule="auto"/>
        <w:ind w:right="964"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адаптированная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основная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образовательная</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программа</w:t>
      </w:r>
      <w:r w:rsidRPr="00E97F98">
        <w:rPr>
          <w:rFonts w:ascii="Times New Roman" w:hAnsi="Times New Roman" w:cs="Times New Roman"/>
          <w:spacing w:val="-9"/>
          <w:sz w:val="24"/>
          <w:szCs w:val="24"/>
        </w:rPr>
        <w:t xml:space="preserve"> </w:t>
      </w:r>
      <w:r w:rsidRPr="00E97F98">
        <w:rPr>
          <w:rFonts w:ascii="Times New Roman" w:hAnsi="Times New Roman" w:cs="Times New Roman"/>
          <w:sz w:val="24"/>
          <w:szCs w:val="24"/>
        </w:rPr>
        <w:t>основного</w:t>
      </w:r>
      <w:r w:rsidRPr="00E97F98">
        <w:rPr>
          <w:rFonts w:ascii="Times New Roman" w:hAnsi="Times New Roman" w:cs="Times New Roman"/>
          <w:spacing w:val="-7"/>
          <w:sz w:val="24"/>
          <w:szCs w:val="24"/>
        </w:rPr>
        <w:t xml:space="preserve"> </w:t>
      </w:r>
      <w:r w:rsidRPr="00E97F98">
        <w:rPr>
          <w:rFonts w:ascii="Times New Roman" w:hAnsi="Times New Roman" w:cs="Times New Roman"/>
          <w:sz w:val="24"/>
          <w:szCs w:val="24"/>
        </w:rPr>
        <w:t>общего образования обучающихся с нарушениями слуха ГБОУ КРОЦ;</w:t>
      </w:r>
    </w:p>
    <w:p w14:paraId="279C2BE4" w14:textId="77777777" w:rsidR="00E97F98" w:rsidRPr="00E97F98" w:rsidRDefault="00E97F98" w:rsidP="00E97F98">
      <w:pPr>
        <w:pStyle w:val="a3"/>
        <w:widowControl w:val="0"/>
        <w:numPr>
          <w:ilvl w:val="1"/>
          <w:numId w:val="16"/>
        </w:numPr>
        <w:tabs>
          <w:tab w:val="left" w:pos="1210"/>
        </w:tabs>
        <w:autoSpaceDE w:val="0"/>
        <w:autoSpaceDN w:val="0"/>
        <w:spacing w:before="24" w:after="0" w:line="352" w:lineRule="auto"/>
        <w:ind w:right="133"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w:t>
      </w:r>
      <w:r w:rsidRPr="00E97F98">
        <w:rPr>
          <w:rFonts w:ascii="Times New Roman" w:hAnsi="Times New Roman" w:cs="Times New Roman"/>
          <w:spacing w:val="40"/>
          <w:sz w:val="24"/>
          <w:szCs w:val="24"/>
        </w:rPr>
        <w:t xml:space="preserve"> </w:t>
      </w:r>
      <w:r w:rsidRPr="00E97F98">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E97F98">
        <w:rPr>
          <w:rFonts w:ascii="Times New Roman" w:hAnsi="Times New Roman" w:cs="Times New Roman"/>
          <w:spacing w:val="-2"/>
          <w:sz w:val="24"/>
          <w:szCs w:val="24"/>
        </w:rPr>
        <w:t>образования";</w:t>
      </w:r>
    </w:p>
    <w:p w14:paraId="2D4CA0AC" w14:textId="77777777" w:rsidR="00E97F98" w:rsidRPr="00E97F98" w:rsidRDefault="00E97F98" w:rsidP="00E97F98">
      <w:pPr>
        <w:pStyle w:val="a3"/>
        <w:widowControl w:val="0"/>
        <w:numPr>
          <w:ilvl w:val="1"/>
          <w:numId w:val="16"/>
        </w:numPr>
        <w:tabs>
          <w:tab w:val="left" w:pos="1210"/>
        </w:tabs>
        <w:autoSpaceDE w:val="0"/>
        <w:autoSpaceDN w:val="0"/>
        <w:spacing w:before="4" w:after="0" w:line="350" w:lineRule="auto"/>
        <w:ind w:right="135"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6FBCADF7" w14:textId="77777777" w:rsidR="00E97F98" w:rsidRPr="00E97F98" w:rsidRDefault="00E97F98" w:rsidP="00E97F98">
      <w:pPr>
        <w:pStyle w:val="a3"/>
        <w:widowControl w:val="0"/>
        <w:numPr>
          <w:ilvl w:val="1"/>
          <w:numId w:val="16"/>
        </w:numPr>
        <w:tabs>
          <w:tab w:val="left" w:pos="1210"/>
        </w:tabs>
        <w:autoSpaceDE w:val="0"/>
        <w:autoSpaceDN w:val="0"/>
        <w:spacing w:before="6" w:after="0" w:line="345" w:lineRule="auto"/>
        <w:ind w:right="142" w:firstLine="565"/>
        <w:contextualSpacing w:val="0"/>
        <w:jc w:val="both"/>
        <w:rPr>
          <w:rFonts w:ascii="Times New Roman" w:hAnsi="Times New Roman" w:cs="Times New Roman"/>
          <w:sz w:val="24"/>
          <w:szCs w:val="24"/>
        </w:rPr>
      </w:pPr>
      <w:r w:rsidRPr="00E97F98">
        <w:rPr>
          <w:rFonts w:ascii="Times New Roman" w:hAnsi="Times New Roman" w:cs="Times New Roman"/>
          <w:sz w:val="24"/>
          <w:szCs w:val="24"/>
        </w:rPr>
        <w:t xml:space="preserve">Постановление Главного государственного санитарного врача России от 28.01.2021 </w:t>
      </w:r>
      <w:r w:rsidR="00687940" w:rsidRPr="00E97F98">
        <w:rPr>
          <w:rFonts w:ascii="Times New Roman" w:hAnsi="Times New Roman" w:cs="Times New Roman"/>
          <w:sz w:val="24"/>
          <w:szCs w:val="24"/>
        </w:rPr>
        <w:t>«Гигиенические</w:t>
      </w:r>
      <w:r w:rsidRPr="00E97F98">
        <w:rPr>
          <w:rFonts w:ascii="Times New Roman" w:hAnsi="Times New Roman" w:cs="Times New Roman"/>
          <w:sz w:val="24"/>
          <w:szCs w:val="24"/>
        </w:rPr>
        <w:t xml:space="preserve"> нормативы и требования к обеспечению безопасности и (или) безвредности для человека факторов среды обитания»</w:t>
      </w:r>
    </w:p>
    <w:p w14:paraId="346AC183" w14:textId="77777777" w:rsidR="00E97F98" w:rsidRPr="00E97F98" w:rsidRDefault="00E97F98" w:rsidP="00E97F98">
      <w:pPr>
        <w:pStyle w:val="a3"/>
        <w:widowControl w:val="0"/>
        <w:numPr>
          <w:ilvl w:val="1"/>
          <w:numId w:val="16"/>
        </w:numPr>
        <w:tabs>
          <w:tab w:val="left" w:pos="1211"/>
        </w:tabs>
        <w:autoSpaceDE w:val="0"/>
        <w:autoSpaceDN w:val="0"/>
        <w:spacing w:before="7" w:after="0" w:line="240" w:lineRule="auto"/>
        <w:ind w:left="1211"/>
        <w:contextualSpacing w:val="0"/>
        <w:rPr>
          <w:rFonts w:ascii="Times New Roman" w:hAnsi="Times New Roman" w:cs="Times New Roman"/>
          <w:sz w:val="24"/>
          <w:szCs w:val="24"/>
        </w:rPr>
      </w:pPr>
      <w:r w:rsidRPr="00E97F98">
        <w:rPr>
          <w:rFonts w:ascii="Times New Roman" w:hAnsi="Times New Roman" w:cs="Times New Roman"/>
          <w:sz w:val="24"/>
          <w:szCs w:val="24"/>
        </w:rPr>
        <w:t>Учебный</w:t>
      </w:r>
      <w:r w:rsidRPr="00E97F98">
        <w:rPr>
          <w:rFonts w:ascii="Times New Roman" w:hAnsi="Times New Roman" w:cs="Times New Roman"/>
          <w:spacing w:val="-2"/>
          <w:sz w:val="24"/>
          <w:szCs w:val="24"/>
        </w:rPr>
        <w:t xml:space="preserve"> </w:t>
      </w:r>
      <w:r w:rsidRPr="00E97F98">
        <w:rPr>
          <w:rFonts w:ascii="Times New Roman" w:hAnsi="Times New Roman" w:cs="Times New Roman"/>
          <w:sz w:val="24"/>
          <w:szCs w:val="24"/>
        </w:rPr>
        <w:t>план</w:t>
      </w:r>
      <w:r w:rsidRPr="00E97F98">
        <w:rPr>
          <w:rFonts w:ascii="Times New Roman" w:hAnsi="Times New Roman" w:cs="Times New Roman"/>
          <w:spacing w:val="-1"/>
          <w:sz w:val="24"/>
          <w:szCs w:val="24"/>
        </w:rPr>
        <w:t xml:space="preserve"> </w:t>
      </w:r>
      <w:r w:rsidRPr="00E97F98">
        <w:rPr>
          <w:rFonts w:ascii="Times New Roman" w:hAnsi="Times New Roman" w:cs="Times New Roman"/>
          <w:sz w:val="24"/>
          <w:szCs w:val="24"/>
        </w:rPr>
        <w:t>ГБОУ</w:t>
      </w:r>
      <w:r w:rsidRPr="00E97F98">
        <w:rPr>
          <w:rFonts w:ascii="Times New Roman" w:hAnsi="Times New Roman" w:cs="Times New Roman"/>
          <w:spacing w:val="-1"/>
          <w:sz w:val="24"/>
          <w:szCs w:val="24"/>
        </w:rPr>
        <w:t xml:space="preserve"> </w:t>
      </w:r>
      <w:r w:rsidRPr="00E97F98">
        <w:rPr>
          <w:rFonts w:ascii="Times New Roman" w:hAnsi="Times New Roman" w:cs="Times New Roman"/>
          <w:spacing w:val="-4"/>
          <w:sz w:val="24"/>
          <w:szCs w:val="24"/>
        </w:rPr>
        <w:t>КРОЦ.</w:t>
      </w:r>
    </w:p>
    <w:p w14:paraId="7E8E7DE7" w14:textId="77777777" w:rsidR="00F22AE0" w:rsidRPr="00F22AE0" w:rsidRDefault="00F22AE0" w:rsidP="00F22AE0">
      <w:pPr>
        <w:spacing w:after="0" w:line="360" w:lineRule="auto"/>
        <w:ind w:left="720"/>
        <w:contextualSpacing/>
        <w:jc w:val="both"/>
        <w:rPr>
          <w:rFonts w:ascii="Times New Roman" w:hAnsi="Times New Roman" w:cs="Times New Roman"/>
          <w:color w:val="000000"/>
          <w:sz w:val="24"/>
          <w:szCs w:val="24"/>
          <w:shd w:val="clear" w:color="auto" w:fill="FFFFFF"/>
        </w:rPr>
      </w:pPr>
      <w:r w:rsidRPr="00F22AE0">
        <w:rPr>
          <w:rFonts w:ascii="Times New Roman" w:hAnsi="Times New Roman" w:cs="Times New Roman"/>
          <w:sz w:val="24"/>
          <w:szCs w:val="24"/>
        </w:rPr>
        <w:t xml:space="preserve">  </w:t>
      </w:r>
      <w:r w:rsidRPr="00F22AE0">
        <w:rPr>
          <w:rFonts w:ascii="Times New Roman" w:hAnsi="Times New Roman" w:cs="Times New Roman"/>
          <w:sz w:val="24"/>
          <w:szCs w:val="24"/>
        </w:rPr>
        <w:tab/>
      </w:r>
      <w:r w:rsidRPr="00F22AE0">
        <w:rPr>
          <w:rFonts w:ascii="Arial" w:hAnsi="Arial" w:cs="Arial"/>
          <w:color w:val="000000"/>
          <w:sz w:val="23"/>
          <w:szCs w:val="23"/>
          <w:shd w:val="clear" w:color="auto" w:fill="FFFFFF"/>
        </w:rPr>
        <w:t xml:space="preserve"> </w:t>
      </w:r>
    </w:p>
    <w:bookmarkEnd w:id="3"/>
    <w:p w14:paraId="3B80F36A" w14:textId="77777777" w:rsidR="00096AE6" w:rsidRPr="00096AE6" w:rsidRDefault="00096AE6" w:rsidP="005249FD">
      <w:pPr>
        <w:spacing w:after="0" w:line="360" w:lineRule="auto"/>
        <w:jc w:val="both"/>
        <w:textAlignment w:val="baseline"/>
        <w:rPr>
          <w:rFonts w:ascii="Times New Roman" w:eastAsia="Times New Roman" w:hAnsi="Times New Roman" w:cs="Times New Roman"/>
          <w:sz w:val="24"/>
          <w:szCs w:val="24"/>
          <w:lang w:eastAsia="ru-RU"/>
        </w:rPr>
      </w:pPr>
      <w:r w:rsidRPr="00096AE6">
        <w:rPr>
          <w:rFonts w:ascii="Times New Roman" w:eastAsia="Times New Roman" w:hAnsi="Times New Roman" w:cs="Times New Roman"/>
          <w:b/>
          <w:sz w:val="24"/>
          <w:szCs w:val="24"/>
          <w:lang w:eastAsia="ru-RU"/>
        </w:rPr>
        <w:t>Рабочая программа</w:t>
      </w:r>
      <w:r w:rsidRPr="00096AE6">
        <w:rPr>
          <w:rFonts w:ascii="Times New Roman" w:eastAsia="Times New Roman" w:hAnsi="Times New Roman" w:cs="Times New Roman"/>
          <w:sz w:val="24"/>
          <w:szCs w:val="24"/>
          <w:lang w:eastAsia="ru-RU"/>
        </w:rPr>
        <w:t xml:space="preserve"> по адаптивной физической культуре для слабослышащих и позднооглохших обучающихся  являются ориентиром для составления рабочих программ по адаптивной физической культуре педагогами образовательных организаций, реализующих адаптированные основные общеобразовательные программы. Они дают представление о целях, общей стратегии коррекционно-образовательного процесса обучающихся с нарушениями слуха средствами учебного предмета «Адаптивная физическая культура» (АФК) на уровне основного общего образования; устанавливают примерное предметное </w:t>
      </w:r>
      <w:r w:rsidRPr="00096AE6">
        <w:rPr>
          <w:rFonts w:ascii="Times New Roman" w:eastAsia="Times New Roman" w:hAnsi="Times New Roman" w:cs="Times New Roman"/>
          <w:sz w:val="24"/>
          <w:szCs w:val="24"/>
          <w:lang w:eastAsia="ru-RU"/>
        </w:rPr>
        <w:lastRenderedPageBreak/>
        <w:t>содержание, предусматривают его структурирование по разделам и темам, определяют количественные и качественные характеристики содержания. Программа разработана с учетом возрастных особенностей и особых образовательных потребностей обучающихся с нарушениями слуха.</w:t>
      </w:r>
    </w:p>
    <w:p w14:paraId="5D0703F2" w14:textId="77777777" w:rsidR="00096AE6" w:rsidRPr="00096AE6" w:rsidRDefault="00096AE6" w:rsidP="00096AE6">
      <w:pPr>
        <w:spacing w:after="0" w:line="360" w:lineRule="auto"/>
        <w:ind w:firstLine="709"/>
        <w:jc w:val="both"/>
        <w:textAlignment w:val="baseline"/>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Программа построена по модульному принципу. Содержание образования по предмету распределено по тематическим модулям, которые входят в раздел «Физическое совершенствование». Содержание каждой программы состоит из базовой части (инвариантные модули) и вариативного модуля. Инвариантные модули: гимнастика, легкая атлетика, подвижные и спортивные игры, плавание (при наличии материально-технических возможностей для обучения плаванию). Данные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Содержание вариативного модуля определяется образовательной организацией самостоятельно с учетом особых образовательных потребностей обучающихся, региональных климатических и этнокультурных особенностей, с учетом выбора видов спорта, обладающих наибольшим реабилитационным потенциалом для обучающихся с нарушениями слуха.</w:t>
      </w:r>
    </w:p>
    <w:p w14:paraId="712F3DF7" w14:textId="77777777" w:rsidR="00096AE6" w:rsidRPr="00096AE6" w:rsidRDefault="00096AE6" w:rsidP="00096AE6">
      <w:pPr>
        <w:pStyle w:val="1"/>
        <w:spacing w:line="360" w:lineRule="auto"/>
        <w:jc w:val="center"/>
        <w:rPr>
          <w:rFonts w:ascii="Times New Roman" w:hAnsi="Times New Roman" w:cs="Times New Roman"/>
          <w:b/>
          <w:color w:val="auto"/>
          <w:sz w:val="24"/>
          <w:szCs w:val="24"/>
        </w:rPr>
      </w:pPr>
      <w:bookmarkStart w:id="4" w:name="_Toc116405584"/>
      <w:r w:rsidRPr="00096AE6">
        <w:rPr>
          <w:rFonts w:ascii="Times New Roman" w:hAnsi="Times New Roman" w:cs="Times New Roman"/>
          <w:b/>
          <w:color w:val="auto"/>
          <w:sz w:val="28"/>
          <w:szCs w:val="24"/>
        </w:rPr>
        <w:t>Цель и задачи реализации примерных рабочих программ по адаптивной физической культуре</w:t>
      </w:r>
      <w:bookmarkEnd w:id="4"/>
    </w:p>
    <w:p w14:paraId="3C6931E1" w14:textId="77777777" w:rsidR="00096AE6" w:rsidRPr="00096AE6" w:rsidRDefault="00096AE6" w:rsidP="00096AE6">
      <w:pPr>
        <w:spacing w:after="0" w:line="360" w:lineRule="auto"/>
        <w:ind w:firstLine="709"/>
        <w:jc w:val="both"/>
        <w:rPr>
          <w:rFonts w:ascii="Times New Roman" w:eastAsia="Times New Roman" w:hAnsi="Times New Roman" w:cs="Times New Roman"/>
          <w:bCs/>
          <w:sz w:val="24"/>
          <w:szCs w:val="24"/>
          <w:lang w:eastAsia="ru-RU"/>
        </w:rPr>
      </w:pPr>
      <w:r w:rsidRPr="00096AE6">
        <w:rPr>
          <w:rFonts w:ascii="Times New Roman" w:eastAsia="Calibri" w:hAnsi="Times New Roman" w:cs="Times New Roman"/>
          <w:b/>
          <w:sz w:val="24"/>
          <w:szCs w:val="24"/>
          <w:u w:val="single"/>
        </w:rPr>
        <w:t>Цель</w:t>
      </w:r>
      <w:r w:rsidRPr="00096AE6">
        <w:rPr>
          <w:rFonts w:ascii="Times New Roman" w:eastAsia="Calibri" w:hAnsi="Times New Roman" w:cs="Times New Roman"/>
          <w:i/>
          <w:sz w:val="24"/>
          <w:szCs w:val="24"/>
        </w:rPr>
        <w:t xml:space="preserve"> </w:t>
      </w:r>
      <w:r w:rsidRPr="00096AE6">
        <w:rPr>
          <w:rFonts w:ascii="Times New Roman" w:eastAsia="Calibri" w:hAnsi="Times New Roman" w:cs="Times New Roman"/>
          <w:sz w:val="24"/>
          <w:szCs w:val="24"/>
        </w:rPr>
        <w:t>реализации учебной</w:t>
      </w:r>
      <w:r w:rsidRPr="00096AE6">
        <w:rPr>
          <w:rFonts w:ascii="Times New Roman" w:eastAsia="Calibri" w:hAnsi="Times New Roman" w:cs="Times New Roman"/>
          <w:i/>
          <w:sz w:val="24"/>
          <w:szCs w:val="24"/>
        </w:rPr>
        <w:t xml:space="preserve"> </w:t>
      </w:r>
      <w:r w:rsidRPr="00096AE6">
        <w:rPr>
          <w:rFonts w:ascii="Times New Roman" w:eastAsia="Calibri" w:hAnsi="Times New Roman" w:cs="Times New Roman"/>
          <w:sz w:val="24"/>
          <w:szCs w:val="24"/>
        </w:rPr>
        <w:t xml:space="preserve">дисциплины «Адаптивная физическая культура» заключается в обеспечении овладения </w:t>
      </w:r>
      <w:r w:rsidRPr="00096AE6">
        <w:rPr>
          <w:rFonts w:ascii="Times New Roman" w:eastAsia="Times New Roman" w:hAnsi="Times New Roman" w:cs="Times New Roman"/>
          <w:sz w:val="24"/>
          <w:szCs w:val="24"/>
          <w:lang w:eastAsia="ru-RU"/>
        </w:rPr>
        <w:t xml:space="preserve">слабослышащих и позднооглохших </w:t>
      </w:r>
      <w:r w:rsidRPr="00096AE6">
        <w:rPr>
          <w:rFonts w:ascii="Times New Roman" w:eastAsia="Calibri" w:hAnsi="Times New Roman" w:cs="Times New Roman"/>
          <w:sz w:val="24"/>
          <w:szCs w:val="24"/>
        </w:rPr>
        <w:t xml:space="preserve">обучающимися необходимым (определяемым стандартом) уровнем подготовки в области физической культуры в единстве с компенсацией </w:t>
      </w:r>
      <w:r w:rsidRPr="00096AE6">
        <w:rPr>
          <w:rFonts w:ascii="Times New Roman" w:hAnsi="Times New Roman" w:cs="Times New Roman"/>
          <w:color w:val="000000" w:themeColor="text1"/>
          <w:sz w:val="24"/>
          <w:szCs w:val="24"/>
          <w:bdr w:val="nil"/>
        </w:rPr>
        <w:t>нарушений физического развития, формированием устойчивой потребности в физическом совершенствовании, целостном развитии их физических способностей, психического и личностного развития для наиболее полноценной жизни в обществе. Программа направлена на</w:t>
      </w:r>
      <w:r w:rsidRPr="00096AE6">
        <w:rPr>
          <w:rFonts w:ascii="Times New Roman" w:eastAsia="Times New Roman" w:hAnsi="Times New Roman" w:cs="Times New Roman"/>
          <w:bCs/>
          <w:sz w:val="24"/>
          <w:szCs w:val="24"/>
          <w:lang w:eastAsia="ru-RU"/>
        </w:rPr>
        <w:t xml:space="preserve"> формирование разносторонне физически развитой личности, способной активно использовать ценности физической культуры для укрепления здоровья, оптимизации трудовой деятельности и организации активного отдыха.</w:t>
      </w:r>
    </w:p>
    <w:p w14:paraId="2AAB5609" w14:textId="77777777" w:rsidR="00096AE6" w:rsidRPr="00096AE6" w:rsidRDefault="00096AE6" w:rsidP="00096AE6">
      <w:pPr>
        <w:spacing w:after="0" w:line="360" w:lineRule="auto"/>
        <w:ind w:firstLine="709"/>
        <w:jc w:val="both"/>
        <w:textAlignment w:val="baseline"/>
        <w:rPr>
          <w:rFonts w:ascii="Times New Roman" w:eastAsia="Times New Roman" w:hAnsi="Times New Roman" w:cs="Times New Roman"/>
          <w:bCs/>
          <w:sz w:val="24"/>
          <w:szCs w:val="24"/>
          <w:highlight w:val="lightGray"/>
          <w:lang w:eastAsia="ru-RU"/>
        </w:rPr>
      </w:pPr>
      <w:r w:rsidRPr="00096AE6">
        <w:rPr>
          <w:rFonts w:ascii="Times New Roman" w:eastAsia="Times New Roman" w:hAnsi="Times New Roman" w:cs="Times New Roman"/>
          <w:bCs/>
          <w:sz w:val="24"/>
          <w:szCs w:val="24"/>
          <w:lang w:eastAsia="ru-RU"/>
        </w:rPr>
        <w:t xml:space="preserve">Реализация цели программы соотносится с решением следующих основных </w:t>
      </w:r>
      <w:r w:rsidRPr="00096AE6">
        <w:rPr>
          <w:rFonts w:ascii="Times New Roman" w:eastAsia="Times New Roman" w:hAnsi="Times New Roman" w:cs="Times New Roman"/>
          <w:b/>
          <w:bCs/>
          <w:sz w:val="24"/>
          <w:szCs w:val="24"/>
          <w:u w:val="single"/>
          <w:lang w:eastAsia="ru-RU"/>
        </w:rPr>
        <w:t>задач</w:t>
      </w:r>
      <w:r w:rsidRPr="00096AE6">
        <w:rPr>
          <w:rFonts w:ascii="Times New Roman" w:eastAsia="Times New Roman" w:hAnsi="Times New Roman" w:cs="Times New Roman"/>
          <w:bCs/>
          <w:sz w:val="24"/>
          <w:szCs w:val="24"/>
          <w:lang w:eastAsia="ru-RU"/>
        </w:rPr>
        <w:t>:</w:t>
      </w:r>
    </w:p>
    <w:p w14:paraId="0A10742F"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 xml:space="preserve">– </w:t>
      </w:r>
      <w:r w:rsidRPr="00096AE6">
        <w:rPr>
          <w:rFonts w:ascii="Times New Roman" w:eastAsia="Symbol" w:hAnsi="Times New Roman" w:cs="Times New Roman"/>
          <w:sz w:val="24"/>
          <w:szCs w:val="24"/>
        </w:rPr>
        <w:t>укрепление здоровья, повышение функциональных и адаптивных возможностей основных жизнеобеспечивающих систем организма, развитие физических способностей;</w:t>
      </w:r>
    </w:p>
    <w:p w14:paraId="3445EB8B"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 xml:space="preserve">– </w:t>
      </w:r>
      <w:r w:rsidRPr="00096AE6">
        <w:rPr>
          <w:rFonts w:ascii="Times New Roman" w:eastAsia="Symbol" w:hAnsi="Times New Roman" w:cs="Times New Roman"/>
          <w:sz w:val="24"/>
          <w:szCs w:val="24"/>
        </w:rPr>
        <w:t>формирование правильной осанки и рационального дыхания, умений организовывать самостоятельные занятия физической культурой с оздоровительной направленностью;</w:t>
      </w:r>
    </w:p>
    <w:p w14:paraId="7969FD5F"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lastRenderedPageBreak/>
        <w:t xml:space="preserve">– </w:t>
      </w:r>
      <w:r w:rsidRPr="00096AE6">
        <w:rPr>
          <w:rFonts w:ascii="Times New Roman" w:eastAsia="Symbol" w:hAnsi="Times New Roman" w:cs="Times New Roman"/>
          <w:sz w:val="24"/>
          <w:szCs w:val="24"/>
        </w:rPr>
        <w:t>повышение культуры движений, обогащение двигательного опыта упражнениями базовых видов спорта (гимнастика, легкая атлетика, спортивные игры), а также формирование умений использовать их в условиях учебной деятельности, организации активного отдыха и досуга;</w:t>
      </w:r>
    </w:p>
    <w:p w14:paraId="722A2975"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Symbol" w:hAnsi="Times New Roman" w:cs="Times New Roman"/>
          <w:sz w:val="24"/>
          <w:szCs w:val="24"/>
        </w:rPr>
      </w:pPr>
      <w:r w:rsidRPr="00096AE6">
        <w:rPr>
          <w:rFonts w:ascii="Times New Roman" w:eastAsia="Times New Roman" w:hAnsi="Times New Roman" w:cs="Times New Roman"/>
          <w:sz w:val="24"/>
          <w:szCs w:val="24"/>
        </w:rPr>
        <w:t xml:space="preserve">– содействие </w:t>
      </w:r>
      <w:r w:rsidRPr="00096AE6">
        <w:rPr>
          <w:rFonts w:ascii="Times New Roman" w:eastAsia="Symbol" w:hAnsi="Times New Roman" w:cs="Times New Roman"/>
          <w:sz w:val="24"/>
          <w:szCs w:val="24"/>
        </w:rPr>
        <w:t>освоению комплекса знаний о физической культуре, ее истории и формах организации, связи с культурой здоровья;</w:t>
      </w:r>
    </w:p>
    <w:p w14:paraId="568568C3"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 xml:space="preserve">– </w:t>
      </w:r>
      <w:r w:rsidRPr="00096AE6">
        <w:rPr>
          <w:rFonts w:ascii="Times New Roman" w:eastAsia="Symbol" w:hAnsi="Times New Roman" w:cs="Times New Roman"/>
          <w:sz w:val="24"/>
          <w:szCs w:val="24"/>
        </w:rPr>
        <w:t>воспитание волевых, нравственных и этических качеств личности.</w:t>
      </w:r>
    </w:p>
    <w:p w14:paraId="5710D309" w14:textId="77777777" w:rsidR="00096AE6" w:rsidRPr="00096AE6" w:rsidRDefault="00096AE6" w:rsidP="00096AE6">
      <w:pPr>
        <w:pBdr>
          <w:top w:val="nil"/>
          <w:left w:val="nil"/>
          <w:bottom w:val="nil"/>
          <w:right w:val="nil"/>
          <w:between w:val="nil"/>
          <w:bar w:val="nil"/>
        </w:pBdr>
        <w:spacing w:after="0" w:line="360" w:lineRule="auto"/>
        <w:ind w:firstLine="709"/>
        <w:jc w:val="both"/>
        <w:rPr>
          <w:rFonts w:ascii="Times New Roman" w:hAnsi="Times New Roman" w:cs="Times New Roman"/>
          <w:i/>
          <w:sz w:val="24"/>
          <w:szCs w:val="24"/>
          <w:bdr w:val="nil"/>
        </w:rPr>
      </w:pPr>
      <w:r w:rsidRPr="00096AE6">
        <w:rPr>
          <w:rFonts w:ascii="Times New Roman" w:hAnsi="Times New Roman" w:cs="Times New Roman"/>
          <w:i/>
          <w:sz w:val="24"/>
          <w:szCs w:val="24"/>
          <w:bdr w:val="nil"/>
        </w:rPr>
        <w:t>Специфические задачи (коррекционные, компенсаторные, профилактические):</w:t>
      </w:r>
    </w:p>
    <w:p w14:paraId="3B7CE413"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 </w:t>
      </w:r>
      <w:r w:rsidRPr="00096AE6">
        <w:rPr>
          <w:rFonts w:ascii="Times New Roman" w:eastAsia="Times New Roman" w:hAnsi="Times New Roman" w:cs="Times New Roman"/>
          <w:sz w:val="24"/>
          <w:szCs w:val="24"/>
          <w:bdr w:val="nil"/>
        </w:rPr>
        <w:t>коррекция нарушений двигательных функций и опорно-двигательного аппарата (сколиозы, плоскостопия, нарушение осанки);</w:t>
      </w:r>
    </w:p>
    <w:p w14:paraId="414684A5"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096AE6">
        <w:rPr>
          <w:rFonts w:ascii="Times New Roman" w:eastAsia="Times New Roman" w:hAnsi="Times New Roman" w:cs="Times New Roman"/>
          <w:sz w:val="24"/>
          <w:szCs w:val="24"/>
        </w:rPr>
        <w:t xml:space="preserve">– </w:t>
      </w:r>
      <w:r w:rsidRPr="00096AE6">
        <w:rPr>
          <w:rFonts w:ascii="Times New Roman" w:eastAsia="Times New Roman" w:hAnsi="Times New Roman" w:cs="Times New Roman"/>
          <w:sz w:val="24"/>
          <w:szCs w:val="24"/>
          <w:bdr w:val="nil"/>
        </w:rPr>
        <w:t>коррекция и компенсация нарушений психомоторики;</w:t>
      </w:r>
    </w:p>
    <w:p w14:paraId="495B7C51"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096AE6">
        <w:rPr>
          <w:rFonts w:ascii="Times New Roman" w:eastAsia="Times New Roman" w:hAnsi="Times New Roman" w:cs="Times New Roman"/>
          <w:sz w:val="24"/>
          <w:szCs w:val="24"/>
        </w:rPr>
        <w:t xml:space="preserve">– </w:t>
      </w:r>
      <w:r w:rsidRPr="00096AE6">
        <w:rPr>
          <w:rFonts w:ascii="Times New Roman" w:eastAsia="Times New Roman" w:hAnsi="Times New Roman" w:cs="Times New Roman"/>
          <w:sz w:val="24"/>
          <w:szCs w:val="24"/>
          <w:bdr w:val="nil"/>
        </w:rPr>
        <w:t>коррекция и развитие способности к пространственной ориентации;</w:t>
      </w:r>
    </w:p>
    <w:p w14:paraId="55BD091D"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096AE6">
        <w:rPr>
          <w:rFonts w:ascii="Times New Roman" w:eastAsia="Times New Roman" w:hAnsi="Times New Roman" w:cs="Times New Roman"/>
          <w:sz w:val="24"/>
          <w:szCs w:val="24"/>
        </w:rPr>
        <w:t xml:space="preserve">– </w:t>
      </w:r>
      <w:r w:rsidRPr="00096AE6">
        <w:rPr>
          <w:rFonts w:ascii="Times New Roman" w:eastAsia="Times New Roman" w:hAnsi="Times New Roman" w:cs="Times New Roman"/>
          <w:sz w:val="24"/>
          <w:szCs w:val="24"/>
          <w:bdr w:val="nil"/>
        </w:rPr>
        <w:t>коррекция и развитие общей и мелкой моторики;</w:t>
      </w:r>
    </w:p>
    <w:p w14:paraId="501387A2"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096AE6">
        <w:rPr>
          <w:rFonts w:ascii="Times New Roman" w:eastAsia="Times New Roman" w:hAnsi="Times New Roman" w:cs="Times New Roman"/>
          <w:sz w:val="24"/>
          <w:szCs w:val="24"/>
        </w:rPr>
        <w:t>– </w:t>
      </w:r>
      <w:r w:rsidRPr="00096AE6">
        <w:rPr>
          <w:rFonts w:ascii="Times New Roman" w:eastAsia="Times New Roman" w:hAnsi="Times New Roman" w:cs="Times New Roman"/>
          <w:sz w:val="24"/>
          <w:szCs w:val="24"/>
          <w:bdr w:val="nil"/>
        </w:rPr>
        <w:t>коррекция и развитие способности к дифференцированию временных, силовых, пространственных параметров движения;</w:t>
      </w:r>
    </w:p>
    <w:p w14:paraId="1847337C"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096AE6">
        <w:rPr>
          <w:rFonts w:ascii="Times New Roman" w:eastAsia="Times New Roman" w:hAnsi="Times New Roman" w:cs="Times New Roman"/>
          <w:sz w:val="24"/>
          <w:szCs w:val="24"/>
        </w:rPr>
        <w:t xml:space="preserve">– </w:t>
      </w:r>
      <w:r w:rsidRPr="00096AE6">
        <w:rPr>
          <w:rFonts w:ascii="Times New Roman" w:eastAsia="Times New Roman" w:hAnsi="Times New Roman" w:cs="Times New Roman"/>
          <w:sz w:val="24"/>
          <w:szCs w:val="24"/>
          <w:bdr w:val="nil"/>
        </w:rPr>
        <w:t>коррекция и развитие способности к быстрому реагированию;</w:t>
      </w:r>
    </w:p>
    <w:p w14:paraId="7E8EE985"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096AE6">
        <w:rPr>
          <w:rFonts w:ascii="Times New Roman" w:eastAsia="Times New Roman" w:hAnsi="Times New Roman" w:cs="Times New Roman"/>
          <w:sz w:val="24"/>
          <w:szCs w:val="24"/>
        </w:rPr>
        <w:t xml:space="preserve">– </w:t>
      </w:r>
      <w:r w:rsidRPr="00096AE6">
        <w:rPr>
          <w:rFonts w:ascii="Times New Roman" w:eastAsia="Times New Roman" w:hAnsi="Times New Roman" w:cs="Times New Roman"/>
          <w:sz w:val="24"/>
          <w:szCs w:val="24"/>
          <w:bdr w:val="nil"/>
        </w:rPr>
        <w:t>коррекция и развитие способности к усвоению ритма движений;</w:t>
      </w:r>
    </w:p>
    <w:p w14:paraId="4BA18C7A"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096AE6">
        <w:rPr>
          <w:rFonts w:ascii="Times New Roman" w:eastAsia="Times New Roman" w:hAnsi="Times New Roman" w:cs="Times New Roman"/>
          <w:sz w:val="24"/>
          <w:szCs w:val="24"/>
        </w:rPr>
        <w:t xml:space="preserve">– </w:t>
      </w:r>
      <w:r w:rsidRPr="00096AE6">
        <w:rPr>
          <w:rFonts w:ascii="Times New Roman" w:eastAsia="Times New Roman" w:hAnsi="Times New Roman" w:cs="Times New Roman"/>
          <w:sz w:val="24"/>
          <w:szCs w:val="24"/>
          <w:bdr w:val="nil"/>
        </w:rPr>
        <w:t>коррекция нарушений скоростно-силовых и силовых способностей;</w:t>
      </w:r>
    </w:p>
    <w:p w14:paraId="0F96F339" w14:textId="77777777" w:rsidR="00096AE6" w:rsidRPr="00096AE6" w:rsidRDefault="00096AE6" w:rsidP="00096AE6">
      <w:pPr>
        <w:shd w:val="clear" w:color="auto" w:fill="FFFFFF"/>
        <w:spacing w:after="0" w:line="360" w:lineRule="auto"/>
        <w:ind w:firstLine="709"/>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 расширение пассивного и активного словаря обучающихся с нарушениями слуха за счет освоения специальной терминологии физической культуры;</w:t>
      </w:r>
    </w:p>
    <w:p w14:paraId="2CFD8F73" w14:textId="77777777" w:rsidR="00096AE6" w:rsidRPr="00096AE6" w:rsidRDefault="00096AE6" w:rsidP="00096AE6">
      <w:pPr>
        <w:shd w:val="clear" w:color="auto" w:fill="FFFFFF"/>
        <w:spacing w:after="0" w:line="360" w:lineRule="auto"/>
        <w:ind w:firstLine="709"/>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 развитие слухо-зрительного восприятия;</w:t>
      </w:r>
    </w:p>
    <w:p w14:paraId="1674FC08"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 формирование двигательных навыков под воздействием регулирующей функции речи;</w:t>
      </w:r>
    </w:p>
    <w:p w14:paraId="20F57CCD" w14:textId="77777777" w:rsidR="00096AE6" w:rsidRPr="00096AE6" w:rsidRDefault="00096AE6" w:rsidP="00096AE6">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 профилактика возникновения вторичных отклонений в состоянии здоровья.</w:t>
      </w:r>
    </w:p>
    <w:p w14:paraId="04C1794D" w14:textId="77777777" w:rsidR="00096AE6" w:rsidRPr="00096AE6" w:rsidRDefault="00096AE6" w:rsidP="00096AE6">
      <w:pPr>
        <w:spacing w:after="0" w:line="360" w:lineRule="auto"/>
        <w:ind w:firstLine="709"/>
        <w:jc w:val="both"/>
        <w:textAlignment w:val="baseline"/>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Воспитательное значение примерных рабочих программ заключается в содействии активной социализации обучающихся на основе осмысления и понимания роли физической культуры и спорта в жизни человека, понимания значения мирового и отечественного олимпийского и сурдлимпийского движения, приобщения к их культурным ценностям, истории и современному развитию. Практическими результатами воспитания являются: формирование навыков взаимодействия со сверстниками и взрослыми, воспитание воли и способности к преодолению трудностей у обучающихся с нарушениями слуха.</w:t>
      </w:r>
    </w:p>
    <w:p w14:paraId="0D5734A0" w14:textId="77777777" w:rsidR="00096AE6" w:rsidRPr="00096AE6" w:rsidRDefault="00096AE6" w:rsidP="00096AE6">
      <w:pPr>
        <w:spacing w:after="0" w:line="360" w:lineRule="auto"/>
        <w:ind w:firstLine="709"/>
        <w:jc w:val="both"/>
        <w:textAlignment w:val="baseline"/>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Образовательно-коррекционный процесс на уроках АФК базируется на общедидактических и специальных принципах, обусловленных особенностями психофизического развития обучающихся с нарушениями слуха.</w:t>
      </w:r>
    </w:p>
    <w:p w14:paraId="658A93B2" w14:textId="77777777" w:rsidR="00096AE6" w:rsidRPr="00096AE6" w:rsidRDefault="00096AE6" w:rsidP="00096AE6">
      <w:pPr>
        <w:spacing w:after="0" w:line="360" w:lineRule="auto"/>
        <w:ind w:firstLine="709"/>
        <w:jc w:val="both"/>
        <w:textAlignment w:val="baseline"/>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 xml:space="preserve">Реализация программ по адаптивной физической культуре предполагает следующие </w:t>
      </w:r>
      <w:r w:rsidRPr="00096AE6">
        <w:rPr>
          <w:rFonts w:ascii="Times New Roman" w:eastAsia="Times New Roman" w:hAnsi="Times New Roman" w:cs="Times New Roman"/>
          <w:b/>
          <w:sz w:val="24"/>
          <w:szCs w:val="24"/>
          <w:lang w:eastAsia="ru-RU"/>
        </w:rPr>
        <w:t>принципы и подходы</w:t>
      </w:r>
      <w:r w:rsidRPr="00096AE6">
        <w:rPr>
          <w:rFonts w:ascii="Times New Roman" w:eastAsia="Times New Roman" w:hAnsi="Times New Roman" w:cs="Times New Roman"/>
          <w:sz w:val="24"/>
          <w:szCs w:val="24"/>
          <w:lang w:eastAsia="ru-RU"/>
        </w:rPr>
        <w:t>:</w:t>
      </w:r>
    </w:p>
    <w:p w14:paraId="10510F00" w14:textId="77777777" w:rsidR="00096AE6" w:rsidRPr="00096AE6" w:rsidRDefault="00096AE6" w:rsidP="00096AE6">
      <w:pPr>
        <w:pStyle w:val="a3"/>
        <w:numPr>
          <w:ilvl w:val="0"/>
          <w:numId w:val="17"/>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lastRenderedPageBreak/>
        <w:t>программно-целевой подход, который предполагает единую систему планирования и своевременного внесения корректив в планы;</w:t>
      </w:r>
    </w:p>
    <w:p w14:paraId="10B925BB" w14:textId="77777777" w:rsidR="00096AE6" w:rsidRPr="00096AE6" w:rsidRDefault="00096AE6" w:rsidP="00096AE6">
      <w:pPr>
        <w:pStyle w:val="a3"/>
        <w:numPr>
          <w:ilvl w:val="0"/>
          <w:numId w:val="17"/>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необходимость использования специальных методов, приемов и средств обучения;</w:t>
      </w:r>
    </w:p>
    <w:p w14:paraId="29E92949" w14:textId="77777777" w:rsidR="00096AE6" w:rsidRPr="00096AE6" w:rsidRDefault="00096AE6" w:rsidP="00096AE6">
      <w:pPr>
        <w:pStyle w:val="a3"/>
        <w:numPr>
          <w:ilvl w:val="0"/>
          <w:numId w:val="17"/>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информационной компетентности участников образовательного процесса в образовательной организации;</w:t>
      </w:r>
    </w:p>
    <w:p w14:paraId="70E1B1C1" w14:textId="77777777" w:rsidR="00096AE6" w:rsidRPr="00096AE6" w:rsidRDefault="00096AE6" w:rsidP="00096AE6">
      <w:pPr>
        <w:pStyle w:val="a3"/>
        <w:numPr>
          <w:ilvl w:val="0"/>
          <w:numId w:val="17"/>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вариативности, которая предполагает осуществление различных вариантов действий по реализации поставленных задач;</w:t>
      </w:r>
    </w:p>
    <w:p w14:paraId="1D6D29F5" w14:textId="77777777" w:rsidR="00096AE6" w:rsidRPr="00096AE6" w:rsidRDefault="00096AE6" w:rsidP="00096AE6">
      <w:pPr>
        <w:pStyle w:val="a3"/>
        <w:numPr>
          <w:ilvl w:val="0"/>
          <w:numId w:val="17"/>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комплексный подход в реализации коррекционно-образовательного процесса;</w:t>
      </w:r>
    </w:p>
    <w:p w14:paraId="7FEF64C1" w14:textId="77777777" w:rsidR="00096AE6" w:rsidRPr="00096AE6" w:rsidRDefault="00096AE6" w:rsidP="00096AE6">
      <w:pPr>
        <w:pStyle w:val="a3"/>
        <w:numPr>
          <w:ilvl w:val="0"/>
          <w:numId w:val="17"/>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096AE6">
        <w:rPr>
          <w:rFonts w:ascii="Times New Roman" w:eastAsia="Times New Roman" w:hAnsi="Times New Roman" w:cs="Times New Roman"/>
          <w:sz w:val="24"/>
          <w:szCs w:val="24"/>
        </w:rPr>
        <w:t>включение в решение задач программы всех субъектов образовательного процесса.</w:t>
      </w:r>
    </w:p>
    <w:p w14:paraId="1DF94EA1" w14:textId="77777777" w:rsidR="00096AE6" w:rsidRPr="00096AE6" w:rsidRDefault="00096AE6" w:rsidP="00096AE6">
      <w:pPr>
        <w:pBdr>
          <w:top w:val="nil"/>
          <w:left w:val="nil"/>
          <w:bottom w:val="nil"/>
          <w:right w:val="nil"/>
          <w:between w:val="nil"/>
          <w:bar w:val="nil"/>
        </w:pBdr>
        <w:shd w:val="clear" w:color="auto" w:fill="FFFFFF"/>
        <w:spacing w:after="0" w:line="360" w:lineRule="auto"/>
        <w:jc w:val="center"/>
        <w:rPr>
          <w:rFonts w:ascii="Times New Roman" w:eastAsia="Times New Roman" w:hAnsi="Times New Roman" w:cs="Times New Roman"/>
          <w:b/>
          <w:sz w:val="24"/>
          <w:szCs w:val="24"/>
          <w:lang w:eastAsia="ru-RU"/>
        </w:rPr>
      </w:pPr>
      <w:r w:rsidRPr="00096AE6">
        <w:rPr>
          <w:rFonts w:ascii="Times New Roman" w:eastAsia="Times New Roman" w:hAnsi="Times New Roman" w:cs="Times New Roman"/>
          <w:b/>
          <w:sz w:val="24"/>
          <w:szCs w:val="24"/>
          <w:lang w:eastAsia="ru-RU"/>
        </w:rPr>
        <w:t>Специальные условия проведения уроков адаптивной физической культуры</w:t>
      </w:r>
    </w:p>
    <w:p w14:paraId="004A3C8D" w14:textId="77777777" w:rsidR="00096AE6" w:rsidRPr="00096AE6" w:rsidRDefault="00096AE6" w:rsidP="00096AE6">
      <w:pPr>
        <w:pStyle w:val="a8"/>
        <w:spacing w:before="0" w:beforeAutospacing="0" w:after="0" w:afterAutospacing="0" w:line="360" w:lineRule="auto"/>
        <w:ind w:firstLine="709"/>
        <w:jc w:val="both"/>
        <w:rPr>
          <w:color w:val="000000"/>
        </w:rPr>
      </w:pPr>
      <w:r w:rsidRPr="00096AE6">
        <w:rPr>
          <w:color w:val="000000"/>
        </w:rPr>
        <w:t xml:space="preserve">В силу ограничения возможностей полноценного восприятия детьми учебной информации предпочтение отдается тем методам, которые на базе использования сохранных анализаторов обеспечивают наиболее полную передачу, восприятие, воспроизведение и переработку учебной информации в доступном для них виде. В связи с этим </w:t>
      </w:r>
      <w:r w:rsidRPr="00096AE6">
        <w:rPr>
          <w:iCs/>
          <w:color w:val="000000"/>
        </w:rPr>
        <w:t xml:space="preserve">из перцептивных методов чаще применяются наглядные и практические, </w:t>
      </w:r>
      <w:r w:rsidRPr="00096AE6">
        <w:rPr>
          <w:color w:val="000000"/>
        </w:rPr>
        <w:t>которые содействуют овладению сенсорной основой представлений и понятий об изучаемых объектах и явлениях.</w:t>
      </w:r>
    </w:p>
    <w:p w14:paraId="3B019A55" w14:textId="77777777" w:rsidR="00096AE6" w:rsidRPr="00096AE6" w:rsidRDefault="00096AE6" w:rsidP="00096AE6">
      <w:pPr>
        <w:pStyle w:val="a8"/>
        <w:spacing w:before="0" w:beforeAutospacing="0" w:after="0" w:afterAutospacing="0" w:line="360" w:lineRule="auto"/>
        <w:ind w:firstLine="709"/>
        <w:jc w:val="both"/>
        <w:rPr>
          <w:color w:val="000000"/>
        </w:rPr>
      </w:pPr>
      <w:r w:rsidRPr="00096AE6">
        <w:rPr>
          <w:color w:val="000000"/>
        </w:rPr>
        <w:t xml:space="preserve">Доминирование наглядного мышления, трудности, связанные с формированием словесно-логического мышления, ограничивают возможность применения логических и гностических методов, а потому </w:t>
      </w:r>
      <w:r w:rsidRPr="00096AE6">
        <w:rPr>
          <w:iCs/>
          <w:color w:val="000000"/>
        </w:rPr>
        <w:t>на начальном этапе обучения предпочтение отдается индуктивному методу, а также объяснительно-иллюстративным, репродуктивным и частично-поисковым.</w:t>
      </w:r>
    </w:p>
    <w:p w14:paraId="478A6FB1" w14:textId="77777777" w:rsidR="00096AE6" w:rsidRPr="00096AE6" w:rsidRDefault="00096AE6" w:rsidP="00096AE6">
      <w:pPr>
        <w:pStyle w:val="a8"/>
        <w:spacing w:before="0" w:beforeAutospacing="0" w:after="0" w:afterAutospacing="0" w:line="360" w:lineRule="auto"/>
        <w:ind w:firstLine="709"/>
        <w:jc w:val="both"/>
        <w:rPr>
          <w:color w:val="000000"/>
        </w:rPr>
      </w:pPr>
      <w:r w:rsidRPr="00096AE6">
        <w:rPr>
          <w:color w:val="000000"/>
        </w:rPr>
        <w:t>При отборе и продумывании сочетания методов обучения учитываются как отдаленные коррекционно-образовательные задачи, так и те, которые могут возникнуть в конкретных учебных ситуациях:</w:t>
      </w:r>
    </w:p>
    <w:p w14:paraId="24EBC619" w14:textId="77777777" w:rsidR="00096AE6" w:rsidRPr="00096AE6" w:rsidRDefault="00096AE6" w:rsidP="00096AE6">
      <w:pPr>
        <w:pStyle w:val="a3"/>
        <w:numPr>
          <w:ilvl w:val="0"/>
          <w:numId w:val="18"/>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стимуляция речевой активности и коммуникации (словесные отчеты о выполненных действиях, формулирование вопросов, поддержание «рабочего» диалога, информирование о возникающих проблемах);</w:t>
      </w:r>
    </w:p>
    <w:p w14:paraId="041B7D09" w14:textId="77777777" w:rsidR="00096AE6" w:rsidRPr="00096AE6" w:rsidRDefault="00096AE6" w:rsidP="00096AE6">
      <w:pPr>
        <w:pStyle w:val="a3"/>
        <w:numPr>
          <w:ilvl w:val="0"/>
          <w:numId w:val="18"/>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адаптация содержания теоретического материала в текстовом, аудио- или видеоформате в соответствии с речевыми возможностями обучающихся, создание условий, облегчающих работу с данным теоретическим материалом (восприятие/воспроизведение);</w:t>
      </w:r>
    </w:p>
    <w:p w14:paraId="2D986E7B" w14:textId="77777777" w:rsidR="00096AE6" w:rsidRPr="00096AE6" w:rsidRDefault="00096AE6" w:rsidP="00096AE6">
      <w:pPr>
        <w:pStyle w:val="a3"/>
        <w:numPr>
          <w:ilvl w:val="0"/>
          <w:numId w:val="18"/>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обеспечение понимания обращенной речи (четкое, внятное проговаривание инструкций, коротких и ясных по содержанию);</w:t>
      </w:r>
    </w:p>
    <w:p w14:paraId="4BD31E9A" w14:textId="77777777" w:rsidR="00096AE6" w:rsidRPr="00096AE6" w:rsidRDefault="00096AE6" w:rsidP="00096AE6">
      <w:pPr>
        <w:pStyle w:val="a3"/>
        <w:numPr>
          <w:ilvl w:val="0"/>
          <w:numId w:val="18"/>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нормативные речевые образцы (грамотная речь педагога);</w:t>
      </w:r>
    </w:p>
    <w:p w14:paraId="7D49E371" w14:textId="77777777" w:rsidR="00096AE6" w:rsidRPr="00096AE6" w:rsidRDefault="00096AE6" w:rsidP="00096AE6">
      <w:pPr>
        <w:pStyle w:val="a3"/>
        <w:numPr>
          <w:ilvl w:val="0"/>
          <w:numId w:val="18"/>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преимущественное использование методов и приемов демонстрации, показа действий, зрительного образца перед вербальными методами (первоначальный период обучения).</w:t>
      </w:r>
    </w:p>
    <w:p w14:paraId="16A75CAA" w14:textId="77777777" w:rsidR="00096AE6" w:rsidRPr="00096AE6" w:rsidRDefault="00096AE6" w:rsidP="00096AE6">
      <w:pPr>
        <w:pStyle w:val="a3"/>
        <w:numPr>
          <w:ilvl w:val="0"/>
          <w:numId w:val="18"/>
        </w:numPr>
        <w:spacing w:after="0" w:line="360" w:lineRule="auto"/>
        <w:jc w:val="both"/>
        <w:textAlignment w:val="baseline"/>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lastRenderedPageBreak/>
        <w:t>Содержание образования по предмету распределено по тематическим модулям. Распределение программного материала по годам и периодам обучения, последовательность тем в рамках модулей определяются педагогами образовательных организаций при составлении авторских рабочих программ по адаптивной физической культуре самостоятельно с учетом особенностей психофизического развития и особых образовательных потребностей обучающихся конкретной образовательной организации. Программы носят компилятивный характер, виды деятельности и планируемые результаты определяются с учетом индивидуальных возможностей обучающихся, материально-технического обеспечения и др.</w:t>
      </w:r>
    </w:p>
    <w:p w14:paraId="2D9AADEA" w14:textId="77777777" w:rsidR="00096AE6" w:rsidRPr="00096AE6" w:rsidRDefault="00096AE6" w:rsidP="00096AE6">
      <w:pPr>
        <w:pStyle w:val="a3"/>
        <w:numPr>
          <w:ilvl w:val="0"/>
          <w:numId w:val="18"/>
        </w:numPr>
        <w:spacing w:after="0" w:line="360" w:lineRule="auto"/>
        <w:jc w:val="both"/>
        <w:rPr>
          <w:rFonts w:ascii="Times New Roman" w:hAnsi="Times New Roman" w:cs="Times New Roman"/>
          <w:sz w:val="24"/>
          <w:szCs w:val="24"/>
        </w:rPr>
      </w:pPr>
      <w:r w:rsidRPr="00096AE6">
        <w:rPr>
          <w:rFonts w:ascii="Times New Roman" w:hAnsi="Times New Roman" w:cs="Times New Roman"/>
          <w:sz w:val="24"/>
          <w:szCs w:val="24"/>
        </w:rPr>
        <w:t>В основу разработки программы по адаптивной физической культуре для обучающихся с нарушениями слуха заложены дифференцированный и деятельностный подходы. Применение дифференцированного подхода к созданию образовательных программ обеспечивает разнообразие содержания, предоставляя обучающимся с нарушениями слуха возможность реализовать свой индивидуальный потенциал с учетом особых образовательных потребностей.</w:t>
      </w:r>
    </w:p>
    <w:p w14:paraId="220EC0C7" w14:textId="77777777" w:rsidR="00096AE6" w:rsidRPr="00096AE6" w:rsidRDefault="00096AE6" w:rsidP="00096AE6">
      <w:pPr>
        <w:pStyle w:val="a3"/>
        <w:numPr>
          <w:ilvl w:val="0"/>
          <w:numId w:val="18"/>
        </w:numPr>
        <w:spacing w:after="0" w:line="360" w:lineRule="auto"/>
        <w:jc w:val="both"/>
        <w:textAlignment w:val="baseline"/>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Предусмотрены различные виды деятельности для реализации особых образовательных потребностей слабослышащих и позднооглохших обучающихся. Специальные виды деятельности обеспечивают вариативность подходов к организации уроков.</w:t>
      </w:r>
    </w:p>
    <w:p w14:paraId="2B0652CF" w14:textId="77777777" w:rsidR="00944B93" w:rsidRPr="00096AE6" w:rsidRDefault="00096AE6" w:rsidP="00096AE6">
      <w:pPr>
        <w:pStyle w:val="a3"/>
        <w:numPr>
          <w:ilvl w:val="0"/>
          <w:numId w:val="18"/>
        </w:numPr>
        <w:spacing w:after="0" w:line="360" w:lineRule="auto"/>
        <w:jc w:val="both"/>
        <w:textAlignment w:val="baseline"/>
        <w:rPr>
          <w:rFonts w:ascii="Times New Roman" w:eastAsia="Times New Roman" w:hAnsi="Times New Roman" w:cs="Times New Roman"/>
          <w:sz w:val="24"/>
          <w:szCs w:val="24"/>
          <w:lang w:eastAsia="ru-RU"/>
        </w:rPr>
      </w:pPr>
      <w:r w:rsidRPr="00096AE6">
        <w:rPr>
          <w:rFonts w:ascii="Times New Roman" w:eastAsia="Times New Roman" w:hAnsi="Times New Roman" w:cs="Times New Roman"/>
          <w:sz w:val="24"/>
          <w:szCs w:val="24"/>
          <w:lang w:eastAsia="ru-RU"/>
        </w:rPr>
        <w:t>Программы по АФК для обучающихся с нарушениями слуха</w:t>
      </w:r>
      <w:r w:rsidRPr="00096AE6" w:rsidDel="009D2695">
        <w:rPr>
          <w:rFonts w:ascii="Times New Roman" w:eastAsia="Times New Roman" w:hAnsi="Times New Roman" w:cs="Times New Roman"/>
          <w:sz w:val="24"/>
          <w:szCs w:val="24"/>
          <w:lang w:eastAsia="ru-RU"/>
        </w:rPr>
        <w:t xml:space="preserve"> </w:t>
      </w:r>
      <w:r w:rsidRPr="00096AE6">
        <w:rPr>
          <w:rFonts w:ascii="Times New Roman" w:eastAsia="Times New Roman" w:hAnsi="Times New Roman" w:cs="Times New Roman"/>
          <w:sz w:val="24"/>
          <w:szCs w:val="24"/>
          <w:lang w:eastAsia="ru-RU"/>
        </w:rPr>
        <w:t>имеют коррекционную направленность и должны разрабатываться с учетом особенностей их развития. Данные программы содействуют всестороннему развитию личности обучающегося, формированию осознанного отношения к своему здоровью, развитию общих физических способностей, компенсации нарушенных функций организма.</w:t>
      </w:r>
    </w:p>
    <w:p w14:paraId="2CA391BD" w14:textId="77777777" w:rsidR="00096AE6" w:rsidRDefault="00F22AE0" w:rsidP="00096AE6">
      <w:pPr>
        <w:pStyle w:val="1"/>
        <w:jc w:val="center"/>
      </w:pPr>
      <w:r w:rsidRPr="00096AE6">
        <w:rPr>
          <w:rFonts w:ascii="Times New Roman" w:eastAsia="Times New Roman" w:hAnsi="Times New Roman" w:cs="Times New Roman"/>
          <w:b/>
          <w:bCs/>
          <w:color w:val="auto"/>
          <w:sz w:val="24"/>
          <w:szCs w:val="24"/>
        </w:rPr>
        <w:t>Место</w:t>
      </w:r>
      <w:r w:rsidRPr="00096AE6">
        <w:rPr>
          <w:rFonts w:ascii="Times New Roman" w:eastAsia="Times New Roman" w:hAnsi="Times New Roman" w:cs="Times New Roman"/>
          <w:b/>
          <w:bCs/>
          <w:color w:val="auto"/>
          <w:spacing w:val="-4"/>
          <w:sz w:val="24"/>
          <w:szCs w:val="24"/>
        </w:rPr>
        <w:t xml:space="preserve"> </w:t>
      </w:r>
      <w:r w:rsidRPr="00096AE6">
        <w:rPr>
          <w:rFonts w:ascii="Times New Roman" w:eastAsia="Times New Roman" w:hAnsi="Times New Roman" w:cs="Times New Roman"/>
          <w:b/>
          <w:bCs/>
          <w:color w:val="auto"/>
          <w:sz w:val="24"/>
          <w:szCs w:val="24"/>
        </w:rPr>
        <w:t>предмета</w:t>
      </w:r>
      <w:r w:rsidRPr="00096AE6">
        <w:rPr>
          <w:rFonts w:ascii="Times New Roman" w:eastAsia="Times New Roman" w:hAnsi="Times New Roman" w:cs="Times New Roman"/>
          <w:b/>
          <w:bCs/>
          <w:color w:val="auto"/>
          <w:spacing w:val="-4"/>
          <w:sz w:val="24"/>
          <w:szCs w:val="24"/>
        </w:rPr>
        <w:t xml:space="preserve"> </w:t>
      </w:r>
      <w:r w:rsidRPr="00096AE6">
        <w:rPr>
          <w:rFonts w:ascii="Times New Roman" w:eastAsia="Times New Roman" w:hAnsi="Times New Roman" w:cs="Times New Roman"/>
          <w:b/>
          <w:bCs/>
          <w:color w:val="auto"/>
          <w:sz w:val="24"/>
          <w:szCs w:val="24"/>
        </w:rPr>
        <w:t>в</w:t>
      </w:r>
      <w:r w:rsidRPr="00096AE6">
        <w:rPr>
          <w:rFonts w:ascii="Times New Roman" w:eastAsia="Times New Roman" w:hAnsi="Times New Roman" w:cs="Times New Roman"/>
          <w:b/>
          <w:bCs/>
          <w:color w:val="auto"/>
          <w:spacing w:val="-4"/>
          <w:sz w:val="24"/>
          <w:szCs w:val="24"/>
        </w:rPr>
        <w:t xml:space="preserve"> </w:t>
      </w:r>
      <w:r w:rsidRPr="00096AE6">
        <w:rPr>
          <w:rFonts w:ascii="Times New Roman" w:eastAsia="Times New Roman" w:hAnsi="Times New Roman" w:cs="Times New Roman"/>
          <w:b/>
          <w:bCs/>
          <w:color w:val="auto"/>
          <w:sz w:val="24"/>
          <w:szCs w:val="24"/>
        </w:rPr>
        <w:t>учебном</w:t>
      </w:r>
      <w:r w:rsidRPr="00096AE6">
        <w:rPr>
          <w:rFonts w:ascii="Times New Roman" w:eastAsia="Times New Roman" w:hAnsi="Times New Roman" w:cs="Times New Roman"/>
          <w:b/>
          <w:bCs/>
          <w:color w:val="auto"/>
          <w:spacing w:val="-3"/>
          <w:sz w:val="24"/>
          <w:szCs w:val="24"/>
        </w:rPr>
        <w:t xml:space="preserve"> </w:t>
      </w:r>
      <w:r w:rsidRPr="00096AE6">
        <w:rPr>
          <w:rFonts w:ascii="Times New Roman" w:eastAsia="Times New Roman" w:hAnsi="Times New Roman" w:cs="Times New Roman"/>
          <w:b/>
          <w:bCs/>
          <w:color w:val="auto"/>
          <w:sz w:val="24"/>
          <w:szCs w:val="24"/>
        </w:rPr>
        <w:t>плане</w:t>
      </w:r>
    </w:p>
    <w:p w14:paraId="1A1ABE87" w14:textId="77777777" w:rsidR="00096AE6" w:rsidRPr="00096AE6" w:rsidRDefault="00096AE6" w:rsidP="00096AE6">
      <w:pPr>
        <w:rPr>
          <w:sz w:val="20"/>
        </w:rPr>
      </w:pPr>
    </w:p>
    <w:p w14:paraId="0F0C03BC" w14:textId="77777777" w:rsidR="00096AE6" w:rsidRPr="00096AE6" w:rsidRDefault="00096AE6" w:rsidP="00096AE6">
      <w:pPr>
        <w:spacing w:after="0" w:line="360" w:lineRule="auto"/>
        <w:ind w:firstLine="709"/>
        <w:jc w:val="both"/>
        <w:textAlignment w:val="baseline"/>
        <w:rPr>
          <w:rFonts w:ascii="Times New Roman" w:eastAsia="Times New Roman" w:hAnsi="Times New Roman" w:cs="Times New Roman"/>
          <w:sz w:val="24"/>
          <w:szCs w:val="28"/>
          <w:lang w:eastAsia="ru-RU"/>
        </w:rPr>
      </w:pPr>
      <w:r w:rsidRPr="00096AE6">
        <w:rPr>
          <w:rFonts w:ascii="Times New Roman" w:eastAsia="Times New Roman" w:hAnsi="Times New Roman" w:cs="Times New Roman"/>
          <w:sz w:val="24"/>
          <w:szCs w:val="28"/>
          <w:lang w:eastAsia="ru-RU"/>
        </w:rPr>
        <w:t>На уровне основного общего образования учебная дисциплина «Адаптивная физическая культура» относится к предметной области «Физическая культура и основы безопасности жизнедеятельности».</w:t>
      </w:r>
    </w:p>
    <w:p w14:paraId="5AF7E9BC" w14:textId="77777777" w:rsidR="00096AE6" w:rsidRPr="00096AE6" w:rsidRDefault="00096AE6" w:rsidP="00096AE6">
      <w:pPr>
        <w:tabs>
          <w:tab w:val="left" w:pos="0"/>
        </w:tabs>
        <w:spacing w:after="0" w:line="360" w:lineRule="auto"/>
        <w:ind w:firstLine="709"/>
        <w:jc w:val="both"/>
        <w:rPr>
          <w:rFonts w:ascii="Times New Roman" w:hAnsi="Times New Roman" w:cs="Times New Roman"/>
          <w:sz w:val="24"/>
          <w:szCs w:val="28"/>
        </w:rPr>
      </w:pPr>
      <w:r w:rsidRPr="00096AE6">
        <w:rPr>
          <w:rFonts w:ascii="Times New Roman" w:hAnsi="Times New Roman" w:cs="Times New Roman"/>
          <w:sz w:val="24"/>
          <w:szCs w:val="28"/>
        </w:rPr>
        <w:t>В учебном плане количество часов на изучение учебного предмета «Адаптивная физическая культура» составляет 2 часа в неделю, третий час может быть реализован за счет часов части, формируемой участниками образовательных отношений, за счет включения обучающихся во внеурочную деятельность по направлениям: физкультурно-спортивное и оздоровительное.</w:t>
      </w:r>
    </w:p>
    <w:p w14:paraId="73CEB21A" w14:textId="77777777" w:rsidR="00096AE6" w:rsidRPr="00096AE6" w:rsidRDefault="00096AE6" w:rsidP="00096AE6">
      <w:pPr>
        <w:spacing w:after="0" w:line="360" w:lineRule="auto"/>
        <w:ind w:firstLine="709"/>
        <w:jc w:val="both"/>
        <w:rPr>
          <w:rFonts w:ascii="Times New Roman" w:hAnsi="Times New Roman" w:cs="Times New Roman"/>
          <w:sz w:val="24"/>
          <w:szCs w:val="28"/>
        </w:rPr>
      </w:pPr>
      <w:r w:rsidRPr="00096AE6">
        <w:rPr>
          <w:rFonts w:ascii="Times New Roman" w:hAnsi="Times New Roman" w:cs="Times New Roman"/>
          <w:sz w:val="24"/>
          <w:szCs w:val="28"/>
        </w:rPr>
        <w:lastRenderedPageBreak/>
        <w:t xml:space="preserve">Общее число часов, отведенных на изучение учебного предмета «Адаптивная физическая культура» на уровне основного общего образования, при проведении 2 уроков адаптивной физической культуры в неделю (по 68 часов ежегодно). </w:t>
      </w:r>
    </w:p>
    <w:p w14:paraId="5B93835C" w14:textId="77777777" w:rsidR="00F22AE0" w:rsidRPr="00F22AE0" w:rsidRDefault="00F22AE0" w:rsidP="00F22AE0">
      <w:pPr>
        <w:widowControl w:val="0"/>
        <w:autoSpaceDE w:val="0"/>
        <w:autoSpaceDN w:val="0"/>
        <w:spacing w:after="0" w:line="360" w:lineRule="auto"/>
        <w:ind w:left="223" w:right="748" w:firstLine="720"/>
        <w:jc w:val="both"/>
        <w:rPr>
          <w:rFonts w:ascii="Times New Roman" w:eastAsia="Times New Roman" w:hAnsi="Times New Roman" w:cs="Times New Roman"/>
          <w:sz w:val="24"/>
          <w:szCs w:val="24"/>
        </w:rPr>
      </w:pPr>
    </w:p>
    <w:p w14:paraId="45233A43" w14:textId="77777777" w:rsidR="000F16F7" w:rsidRDefault="001B221B" w:rsidP="00F22AE0">
      <w:pPr>
        <w:widowControl w:val="0"/>
        <w:autoSpaceDE w:val="0"/>
        <w:autoSpaceDN w:val="0"/>
        <w:spacing w:after="0" w:line="360" w:lineRule="auto"/>
        <w:ind w:left="223"/>
        <w:jc w:val="both"/>
        <w:rPr>
          <w:rFonts w:ascii="Times New Roman" w:eastAsia="Times New Roman" w:hAnsi="Times New Roman" w:cs="Times New Roman"/>
          <w:b/>
          <w:bCs/>
          <w:color w:val="171717"/>
          <w:sz w:val="24"/>
          <w:szCs w:val="24"/>
        </w:rPr>
        <w:sectPr w:rsidR="000F16F7" w:rsidSect="005249FD">
          <w:pgSz w:w="11910" w:h="16840"/>
          <w:pgMar w:top="1123" w:right="1278" w:bottom="709" w:left="993" w:header="720" w:footer="720" w:gutter="0"/>
          <w:cols w:space="720"/>
          <w:docGrid w:linePitch="299"/>
        </w:sectPr>
      </w:pPr>
      <w:r>
        <w:rPr>
          <w:rFonts w:ascii="Times New Roman" w:eastAsia="Times New Roman" w:hAnsi="Times New Roman" w:cs="Times New Roman"/>
          <w:b/>
          <w:bCs/>
          <w:color w:val="171717"/>
          <w:sz w:val="24"/>
          <w:szCs w:val="24"/>
        </w:rPr>
        <w:t xml:space="preserve">      </w:t>
      </w:r>
    </w:p>
    <w:p w14:paraId="737EEE02" w14:textId="77777777" w:rsidR="000F16F7" w:rsidRPr="000F16F7" w:rsidRDefault="001B221B" w:rsidP="000F16F7">
      <w:pPr>
        <w:widowControl w:val="0"/>
        <w:autoSpaceDE w:val="0"/>
        <w:autoSpaceDN w:val="0"/>
        <w:spacing w:after="0" w:line="360" w:lineRule="auto"/>
        <w:ind w:left="223"/>
        <w:jc w:val="both"/>
        <w:rPr>
          <w:rFonts w:ascii="Times New Roman" w:eastAsia="Times New Roman" w:hAnsi="Times New Roman" w:cs="Times New Roman"/>
          <w:b/>
          <w:bCs/>
          <w:color w:val="171717"/>
          <w:sz w:val="24"/>
          <w:szCs w:val="24"/>
        </w:rPr>
      </w:pPr>
      <w:r>
        <w:rPr>
          <w:rFonts w:ascii="Times New Roman" w:eastAsia="Times New Roman" w:hAnsi="Times New Roman" w:cs="Times New Roman"/>
          <w:b/>
          <w:bCs/>
          <w:color w:val="171717"/>
          <w:sz w:val="24"/>
          <w:szCs w:val="24"/>
        </w:rPr>
        <w:lastRenderedPageBreak/>
        <w:t xml:space="preserve">   </w:t>
      </w:r>
      <w:r w:rsidR="00F22AE0" w:rsidRPr="00F22AE0">
        <w:rPr>
          <w:rFonts w:ascii="Times New Roman" w:eastAsia="Times New Roman" w:hAnsi="Times New Roman" w:cs="Times New Roman"/>
          <w:b/>
          <w:bCs/>
          <w:color w:val="171717"/>
          <w:sz w:val="24"/>
          <w:szCs w:val="24"/>
          <w:lang w:val="en-US"/>
        </w:rPr>
        <w:t>II</w:t>
      </w:r>
      <w:r w:rsidR="00F22AE0" w:rsidRPr="00F22AE0">
        <w:rPr>
          <w:rFonts w:ascii="Times New Roman" w:eastAsia="Times New Roman" w:hAnsi="Times New Roman" w:cs="Times New Roman"/>
          <w:b/>
          <w:bCs/>
          <w:color w:val="171717"/>
          <w:sz w:val="24"/>
          <w:szCs w:val="24"/>
        </w:rPr>
        <w:t>. СОДЕРЖАНИЕ УЧЕБНОГО ПРЕДМЕТА</w:t>
      </w:r>
      <w:r w:rsidR="000F16F7" w:rsidRPr="00777927">
        <w:t xml:space="preserve"> </w:t>
      </w:r>
    </w:p>
    <w:tbl>
      <w:tblPr>
        <w:tblStyle w:val="a7"/>
        <w:tblW w:w="0" w:type="auto"/>
        <w:tblLayout w:type="fixed"/>
        <w:tblLook w:val="04A0" w:firstRow="1" w:lastRow="0" w:firstColumn="1" w:lastColumn="0" w:noHBand="0" w:noVBand="1"/>
      </w:tblPr>
      <w:tblGrid>
        <w:gridCol w:w="1853"/>
        <w:gridCol w:w="1516"/>
        <w:gridCol w:w="5103"/>
        <w:gridCol w:w="6237"/>
      </w:tblGrid>
      <w:tr w:rsidR="000F16F7" w:rsidRPr="00777927" w14:paraId="37B57911" w14:textId="77777777" w:rsidTr="000F16F7">
        <w:tc>
          <w:tcPr>
            <w:tcW w:w="1853" w:type="dxa"/>
            <w:vAlign w:val="center"/>
          </w:tcPr>
          <w:p w14:paraId="677DC27A" w14:textId="77777777" w:rsidR="000F16F7" w:rsidRPr="00BF0DD9" w:rsidRDefault="000F16F7" w:rsidP="000F16F7">
            <w:pPr>
              <w:spacing w:line="360" w:lineRule="auto"/>
              <w:jc w:val="center"/>
              <w:textAlignment w:val="baseline"/>
              <w:rPr>
                <w:rFonts w:ascii="Times New Roman" w:eastAsia="Times New Roman" w:hAnsi="Times New Roman" w:cs="Times New Roman"/>
                <w:sz w:val="24"/>
                <w:szCs w:val="24"/>
                <w:lang w:eastAsia="ru-RU"/>
              </w:rPr>
            </w:pPr>
            <w:r w:rsidRPr="00BF0DD9">
              <w:rPr>
                <w:rFonts w:ascii="Times New Roman" w:eastAsia="Times New Roman" w:hAnsi="Times New Roman" w:cs="Times New Roman"/>
                <w:b/>
                <w:bCs/>
                <w:color w:val="333333"/>
                <w:sz w:val="24"/>
                <w:szCs w:val="24"/>
                <w:lang w:eastAsia="ru-RU"/>
              </w:rPr>
              <w:t>Модуль / тематический блок</w:t>
            </w:r>
          </w:p>
        </w:tc>
        <w:tc>
          <w:tcPr>
            <w:tcW w:w="1516" w:type="dxa"/>
            <w:vAlign w:val="center"/>
          </w:tcPr>
          <w:p w14:paraId="5E9AB6FB" w14:textId="77777777" w:rsidR="000F16F7" w:rsidRPr="00BF0DD9" w:rsidRDefault="000F16F7" w:rsidP="000F16F7">
            <w:pPr>
              <w:spacing w:line="360" w:lineRule="auto"/>
              <w:jc w:val="center"/>
              <w:textAlignment w:val="baseline"/>
              <w:rPr>
                <w:rFonts w:ascii="Times New Roman" w:eastAsia="Times New Roman" w:hAnsi="Times New Roman" w:cs="Times New Roman"/>
                <w:sz w:val="24"/>
                <w:szCs w:val="24"/>
                <w:lang w:eastAsia="ru-RU"/>
              </w:rPr>
            </w:pPr>
            <w:r w:rsidRPr="00BF0DD9">
              <w:rPr>
                <w:rFonts w:ascii="Times New Roman" w:eastAsia="Times New Roman" w:hAnsi="Times New Roman" w:cs="Times New Roman"/>
                <w:b/>
                <w:bCs/>
                <w:color w:val="333333"/>
                <w:sz w:val="24"/>
                <w:szCs w:val="24"/>
                <w:lang w:eastAsia="ru-RU"/>
              </w:rPr>
              <w:t>Разделы</w:t>
            </w:r>
          </w:p>
        </w:tc>
        <w:tc>
          <w:tcPr>
            <w:tcW w:w="5103" w:type="dxa"/>
            <w:vAlign w:val="center"/>
          </w:tcPr>
          <w:p w14:paraId="706AB444" w14:textId="77777777" w:rsidR="000F16F7" w:rsidRPr="00BF0DD9" w:rsidRDefault="000F16F7" w:rsidP="000F16F7">
            <w:pPr>
              <w:spacing w:line="360" w:lineRule="auto"/>
              <w:jc w:val="center"/>
              <w:textAlignment w:val="baseline"/>
              <w:rPr>
                <w:rFonts w:ascii="Times New Roman" w:eastAsia="Times New Roman" w:hAnsi="Times New Roman" w:cs="Times New Roman"/>
                <w:sz w:val="24"/>
                <w:szCs w:val="24"/>
                <w:lang w:eastAsia="ru-RU"/>
              </w:rPr>
            </w:pPr>
            <w:r w:rsidRPr="00BF0DD9">
              <w:rPr>
                <w:rFonts w:ascii="Times New Roman" w:eastAsia="Times New Roman" w:hAnsi="Times New Roman" w:cs="Times New Roman"/>
                <w:b/>
                <w:bCs/>
                <w:color w:val="333333"/>
                <w:sz w:val="24"/>
                <w:szCs w:val="24"/>
                <w:lang w:eastAsia="ru-RU"/>
              </w:rPr>
              <w:t>Содержание</w:t>
            </w:r>
          </w:p>
        </w:tc>
        <w:tc>
          <w:tcPr>
            <w:tcW w:w="6237" w:type="dxa"/>
            <w:vAlign w:val="center"/>
          </w:tcPr>
          <w:p w14:paraId="489282EC" w14:textId="77777777" w:rsidR="000F16F7" w:rsidRPr="00BF0DD9" w:rsidRDefault="000F16F7" w:rsidP="000F16F7">
            <w:pPr>
              <w:spacing w:line="360" w:lineRule="auto"/>
              <w:jc w:val="center"/>
              <w:rPr>
                <w:rFonts w:ascii="Times New Roman" w:hAnsi="Times New Roman" w:cs="Times New Roman"/>
                <w:b/>
                <w:sz w:val="24"/>
                <w:szCs w:val="24"/>
              </w:rPr>
            </w:pPr>
            <w:r w:rsidRPr="00BF0DD9">
              <w:rPr>
                <w:rFonts w:ascii="Times New Roman" w:hAnsi="Times New Roman" w:cs="Times New Roman"/>
                <w:b/>
                <w:sz w:val="24"/>
                <w:szCs w:val="24"/>
              </w:rPr>
              <w:t>Дифференциация видов деятельности для отдельных групп обучающихся</w:t>
            </w:r>
          </w:p>
        </w:tc>
      </w:tr>
      <w:tr w:rsidR="000F16F7" w:rsidRPr="00777927" w14:paraId="7C9A30CF" w14:textId="77777777" w:rsidTr="000F16F7">
        <w:tc>
          <w:tcPr>
            <w:tcW w:w="1853" w:type="dxa"/>
            <w:vAlign w:val="center"/>
          </w:tcPr>
          <w:p w14:paraId="47F25924"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1516" w:type="dxa"/>
            <w:vAlign w:val="center"/>
          </w:tcPr>
          <w:p w14:paraId="37529D5C"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5103" w:type="dxa"/>
            <w:vAlign w:val="center"/>
          </w:tcPr>
          <w:p w14:paraId="776B9FBF"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6237" w:type="dxa"/>
            <w:vAlign w:val="center"/>
          </w:tcPr>
          <w:p w14:paraId="76DC4D9B" w14:textId="77777777" w:rsidR="000F16F7" w:rsidRPr="00BF0DD9" w:rsidRDefault="000F16F7" w:rsidP="000F16F7">
            <w:pPr>
              <w:spacing w:line="360" w:lineRule="auto"/>
              <w:jc w:val="center"/>
              <w:rPr>
                <w:rFonts w:ascii="Times New Roman" w:hAnsi="Times New Roman" w:cs="Times New Roman"/>
                <w:b/>
                <w:sz w:val="24"/>
                <w:szCs w:val="24"/>
              </w:rPr>
            </w:pPr>
            <w:r w:rsidRPr="009416FB">
              <w:rPr>
                <w:rFonts w:ascii="Times New Roman" w:hAnsi="Times New Roman" w:cs="Times New Roman"/>
                <w:b/>
                <w:sz w:val="24"/>
                <w:szCs w:val="24"/>
              </w:rPr>
              <w:t>Вариант 2.2</w:t>
            </w:r>
          </w:p>
        </w:tc>
      </w:tr>
      <w:tr w:rsidR="000F16F7" w:rsidRPr="00777927" w14:paraId="178D57F7" w14:textId="77777777" w:rsidTr="000F16F7">
        <w:tc>
          <w:tcPr>
            <w:tcW w:w="1853" w:type="dxa"/>
          </w:tcPr>
          <w:p w14:paraId="424F7EFE"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1516" w:type="dxa"/>
          </w:tcPr>
          <w:p w14:paraId="7EC7B19C"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5103" w:type="dxa"/>
          </w:tcPr>
          <w:p w14:paraId="4DF5979F"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6237" w:type="dxa"/>
          </w:tcPr>
          <w:p w14:paraId="61C6829B" w14:textId="77777777" w:rsidR="000F16F7" w:rsidRPr="00BF0DD9" w:rsidRDefault="000F16F7" w:rsidP="000F16F7">
            <w:pPr>
              <w:spacing w:line="360" w:lineRule="auto"/>
              <w:jc w:val="center"/>
              <w:rPr>
                <w:rFonts w:ascii="Times New Roman" w:hAnsi="Times New Roman" w:cs="Times New Roman"/>
                <w:sz w:val="24"/>
                <w:szCs w:val="24"/>
              </w:rPr>
            </w:pPr>
            <w:r w:rsidRPr="00BF0DD9">
              <w:rPr>
                <w:rFonts w:ascii="Times New Roman" w:hAnsi="Times New Roman" w:cs="Times New Roman"/>
                <w:b/>
                <w:sz w:val="24"/>
                <w:szCs w:val="24"/>
              </w:rPr>
              <w:t>Дополнительные виды деятельности обучающихся для реализации особых образовательных потребностей</w:t>
            </w:r>
          </w:p>
        </w:tc>
      </w:tr>
      <w:tr w:rsidR="000F16F7" w:rsidRPr="00777927" w14:paraId="63ECF141" w14:textId="77777777" w:rsidTr="000F16F7">
        <w:tc>
          <w:tcPr>
            <w:tcW w:w="1853" w:type="dxa"/>
          </w:tcPr>
          <w:p w14:paraId="24746889"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Знания о </w:t>
            </w:r>
            <w:r w:rsidRPr="00DA3389">
              <w:rPr>
                <w:rFonts w:ascii="Times New Roman" w:eastAsia="Times New Roman" w:hAnsi="Times New Roman" w:cs="Times New Roman"/>
                <w:b/>
                <w:bCs/>
                <w:color w:val="333333"/>
                <w:sz w:val="24"/>
                <w:szCs w:val="24"/>
                <w:lang w:eastAsia="ru-RU"/>
              </w:rPr>
              <w:t>физической культуре</w:t>
            </w:r>
          </w:p>
        </w:tc>
        <w:tc>
          <w:tcPr>
            <w:tcW w:w="1516" w:type="dxa"/>
          </w:tcPr>
          <w:p w14:paraId="20DB266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5103" w:type="dxa"/>
          </w:tcPr>
          <w:p w14:paraId="125C7CE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xml:space="preserve">Место и роль адаптивной физической культуры и </w:t>
            </w:r>
            <w:r>
              <w:rPr>
                <w:rFonts w:ascii="Times New Roman" w:eastAsia="Times New Roman" w:hAnsi="Times New Roman" w:cs="Times New Roman"/>
                <w:sz w:val="20"/>
                <w:szCs w:val="20"/>
                <w:lang w:eastAsia="ru-RU"/>
              </w:rPr>
              <w:t>спорта в современном обществе.</w:t>
            </w:r>
          </w:p>
          <w:p w14:paraId="01309B1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xml:space="preserve">Адаптивная физическая культура </w:t>
            </w:r>
            <w:r>
              <w:rPr>
                <w:rFonts w:ascii="Times New Roman" w:eastAsia="Times New Roman" w:hAnsi="Times New Roman" w:cs="Times New Roman"/>
                <w:sz w:val="20"/>
                <w:szCs w:val="20"/>
                <w:lang w:eastAsia="ru-RU"/>
              </w:rPr>
              <w:t>–</w:t>
            </w:r>
            <w:r w:rsidRPr="00777927">
              <w:rPr>
                <w:rFonts w:ascii="Times New Roman" w:eastAsia="Times New Roman" w:hAnsi="Times New Roman" w:cs="Times New Roman"/>
                <w:sz w:val="20"/>
                <w:szCs w:val="20"/>
                <w:lang w:eastAsia="ru-RU"/>
              </w:rPr>
              <w:t xml:space="preserve"> составная часть культуры, одно из важных средств укрепления здоровья и всестороннего физ</w:t>
            </w:r>
            <w:r>
              <w:rPr>
                <w:rFonts w:ascii="Times New Roman" w:eastAsia="Times New Roman" w:hAnsi="Times New Roman" w:cs="Times New Roman"/>
                <w:sz w:val="20"/>
                <w:szCs w:val="20"/>
                <w:lang w:eastAsia="ru-RU"/>
              </w:rPr>
              <w:t>ического развития занимающихся.</w:t>
            </w:r>
          </w:p>
          <w:p w14:paraId="40B972E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Понятия о здоровье и здоровом образе жизни. Необходимость контроля и наблюдения за состоянием здоровья, физическим развитием и физической подготовленностью. Техника безопасно</w:t>
            </w:r>
            <w:r>
              <w:rPr>
                <w:rFonts w:ascii="Times New Roman" w:eastAsia="Times New Roman" w:hAnsi="Times New Roman" w:cs="Times New Roman"/>
                <w:sz w:val="20"/>
                <w:szCs w:val="20"/>
                <w:lang w:eastAsia="ru-RU"/>
              </w:rPr>
              <w:t>сти при занятиях АФК и спортом.</w:t>
            </w:r>
          </w:p>
          <w:p w14:paraId="257ADE3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Значение АФК для подготовки людей к трудовой деятельности. </w:t>
            </w:r>
          </w:p>
          <w:p w14:paraId="75AAD8E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xml:space="preserve">История олимпийского движения, современное олимпийское </w:t>
            </w:r>
            <w:r>
              <w:rPr>
                <w:rFonts w:ascii="Times New Roman" w:eastAsia="Times New Roman" w:hAnsi="Times New Roman" w:cs="Times New Roman"/>
                <w:sz w:val="20"/>
                <w:szCs w:val="20"/>
                <w:lang w:eastAsia="ru-RU"/>
              </w:rPr>
              <w:t xml:space="preserve">и сурдлимпийское </w:t>
            </w:r>
            <w:r w:rsidRPr="00777927">
              <w:rPr>
                <w:rFonts w:ascii="Times New Roman" w:eastAsia="Times New Roman" w:hAnsi="Times New Roman" w:cs="Times New Roman"/>
                <w:sz w:val="20"/>
                <w:szCs w:val="20"/>
                <w:lang w:eastAsia="ru-RU"/>
              </w:rPr>
              <w:t>движение в России, великие спортсмены. </w:t>
            </w:r>
          </w:p>
        </w:tc>
        <w:tc>
          <w:tcPr>
            <w:tcW w:w="6237" w:type="dxa"/>
          </w:tcPr>
          <w:p w14:paraId="36505E0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Просматривает видеоматериал по теоретическим вопросам адаптивной физической культуры</w:t>
            </w:r>
          </w:p>
          <w:p w14:paraId="4434F8DB"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следит за рассказом педагога</w:t>
            </w:r>
            <w:r>
              <w:rPr>
                <w:rFonts w:ascii="Times New Roman" w:hAnsi="Times New Roman" w:cs="Times New Roman"/>
                <w:sz w:val="20"/>
                <w:szCs w:val="20"/>
              </w:rPr>
              <w:t>;</w:t>
            </w:r>
          </w:p>
          <w:p w14:paraId="3F3BC51F" w14:textId="77777777" w:rsidR="000F16F7" w:rsidRPr="00CF0080" w:rsidRDefault="000F16F7" w:rsidP="000F16F7">
            <w:pPr>
              <w:spacing w:line="360" w:lineRule="auto"/>
              <w:rPr>
                <w:rFonts w:ascii="Times New Roman" w:hAnsi="Times New Roman" w:cs="Times New Roman"/>
                <w:sz w:val="20"/>
                <w:szCs w:val="20"/>
              </w:rPr>
            </w:pPr>
            <w:r w:rsidRPr="00CF0080">
              <w:rPr>
                <w:rFonts w:ascii="Times New Roman" w:hAnsi="Times New Roman" w:cs="Times New Roman"/>
                <w:sz w:val="20"/>
                <w:szCs w:val="20"/>
              </w:rPr>
              <w:t>- выполняют практические занятия с заданными параметрами (составляют режим дня, п</w:t>
            </w:r>
            <w:r>
              <w:rPr>
                <w:rFonts w:ascii="Times New Roman" w:hAnsi="Times New Roman" w:cs="Times New Roman"/>
                <w:sz w:val="20"/>
                <w:szCs w:val="20"/>
              </w:rPr>
              <w:t>одбирают материал по теме и т. д</w:t>
            </w:r>
            <w:r w:rsidRPr="00CF0080">
              <w:rPr>
                <w:rFonts w:ascii="Times New Roman" w:hAnsi="Times New Roman" w:cs="Times New Roman"/>
                <w:sz w:val="20"/>
                <w:szCs w:val="20"/>
              </w:rPr>
              <w:t>.);</w:t>
            </w:r>
          </w:p>
          <w:p w14:paraId="73060EC0"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отвечает на вопросы по прослушанному материалу</w:t>
            </w:r>
            <w:r>
              <w:rPr>
                <w:rFonts w:ascii="Times New Roman" w:hAnsi="Times New Roman" w:cs="Times New Roman"/>
                <w:sz w:val="20"/>
                <w:szCs w:val="20"/>
              </w:rPr>
              <w:t>;</w:t>
            </w:r>
          </w:p>
          <w:p w14:paraId="4A70C972"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 помощью педагога находит информацию по теории и методике АФК в сети Интернет и других источниках.</w:t>
            </w:r>
          </w:p>
        </w:tc>
      </w:tr>
      <w:tr w:rsidR="000F16F7" w:rsidRPr="00777927" w14:paraId="405006DC" w14:textId="77777777" w:rsidTr="000F16F7">
        <w:tc>
          <w:tcPr>
            <w:tcW w:w="1853" w:type="dxa"/>
          </w:tcPr>
          <w:p w14:paraId="13F03876"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Гимнастика с </w:t>
            </w:r>
            <w:r w:rsidRPr="00777927">
              <w:rPr>
                <w:rFonts w:ascii="Times New Roman" w:eastAsia="Times New Roman" w:hAnsi="Times New Roman" w:cs="Times New Roman"/>
                <w:b/>
                <w:bCs/>
                <w:color w:val="333333"/>
                <w:sz w:val="24"/>
                <w:szCs w:val="24"/>
                <w:lang w:eastAsia="ru-RU"/>
              </w:rPr>
              <w:t>элементами акробатики</w:t>
            </w:r>
          </w:p>
        </w:tc>
        <w:tc>
          <w:tcPr>
            <w:tcW w:w="1516" w:type="dxa"/>
          </w:tcPr>
          <w:p w14:paraId="01B2C54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Обучение основным гимнастическим элементам </w:t>
            </w:r>
          </w:p>
          <w:p w14:paraId="424740C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428C380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lastRenderedPageBreak/>
              <w:t> </w:t>
            </w:r>
          </w:p>
          <w:p w14:paraId="184D73E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6E6524B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93E3D4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3C07FB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AF0638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6327EA6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5103" w:type="dxa"/>
          </w:tcPr>
          <w:p w14:paraId="0D58EEAE"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lastRenderedPageBreak/>
              <w:t xml:space="preserve">Построения и перестроения. Построения, повороты на месте, перестроение из одной шеренги в две, из колонны по одному в колонну по два. Перемена направления движения строя. Обозначение шага на месте. Переход с шага на бег и с бега на шаг. Изменение скорости </w:t>
            </w:r>
            <w:r w:rsidRPr="00777927">
              <w:rPr>
                <w:rFonts w:ascii="Times New Roman" w:eastAsia="Times New Roman" w:hAnsi="Times New Roman" w:cs="Times New Roman"/>
                <w:sz w:val="20"/>
                <w:szCs w:val="20"/>
                <w:lang w:eastAsia="ru-RU"/>
              </w:rPr>
              <w:lastRenderedPageBreak/>
              <w:t>движения. Повороты в движении.  </w:t>
            </w:r>
          </w:p>
          <w:p w14:paraId="27C93A9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p w14:paraId="6DD9813A"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4C3F8E1F"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3D3C2570"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4774FBE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6237" w:type="dxa"/>
          </w:tcPr>
          <w:p w14:paraId="6DF17C73" w14:textId="77777777" w:rsidR="000F16F7" w:rsidRPr="00E20FA7" w:rsidRDefault="000F16F7" w:rsidP="000F16F7">
            <w:pPr>
              <w:spacing w:line="360" w:lineRule="auto"/>
              <w:rPr>
                <w:rFonts w:ascii="Times New Roman" w:hAnsi="Times New Roman" w:cs="Times New Roman"/>
                <w:b/>
              </w:rPr>
            </w:pPr>
            <w:r>
              <w:rPr>
                <w:rFonts w:ascii="Times New Roman" w:hAnsi="Times New Roman" w:cs="Times New Roman"/>
                <w:sz w:val="20"/>
                <w:szCs w:val="20"/>
              </w:rPr>
              <w:lastRenderedPageBreak/>
              <w:t>.</w:t>
            </w:r>
            <w:r w:rsidRPr="00777927">
              <w:rPr>
                <w:rFonts w:ascii="Times New Roman" w:hAnsi="Times New Roman" w:cs="Times New Roman"/>
                <w:i/>
                <w:sz w:val="20"/>
                <w:szCs w:val="20"/>
              </w:rPr>
              <w:t>Этап знакомства с упражнением:</w:t>
            </w:r>
          </w:p>
          <w:p w14:paraId="6440414F"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построение схемы перестроения по словесному плану с использованием </w:t>
            </w:r>
            <w:r>
              <w:rPr>
                <w:rFonts w:ascii="Times New Roman" w:hAnsi="Times New Roman" w:cs="Times New Roman"/>
                <w:sz w:val="20"/>
                <w:szCs w:val="20"/>
              </w:rPr>
              <w:t>зрительных пространственных ориентиров</w:t>
            </w:r>
            <w:r w:rsidRPr="00777927">
              <w:rPr>
                <w:rFonts w:ascii="Times New Roman" w:hAnsi="Times New Roman" w:cs="Times New Roman"/>
                <w:sz w:val="20"/>
                <w:szCs w:val="20"/>
              </w:rPr>
              <w:t xml:space="preserve"> для построения схемы перестроения</w:t>
            </w:r>
            <w:r>
              <w:rPr>
                <w:rFonts w:ascii="Times New Roman" w:hAnsi="Times New Roman" w:cs="Times New Roman"/>
                <w:sz w:val="20"/>
                <w:szCs w:val="20"/>
              </w:rPr>
              <w:t>;</w:t>
            </w:r>
          </w:p>
          <w:p w14:paraId="10166585"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Pr>
                <w:rFonts w:ascii="Times New Roman" w:hAnsi="Times New Roman" w:cs="Times New Roman"/>
                <w:sz w:val="20"/>
                <w:szCs w:val="20"/>
              </w:rPr>
              <w:t xml:space="preserve"> </w:t>
            </w:r>
            <w:r w:rsidRPr="00777927">
              <w:rPr>
                <w:rFonts w:ascii="Times New Roman" w:hAnsi="Times New Roman" w:cs="Times New Roman"/>
                <w:sz w:val="20"/>
                <w:szCs w:val="20"/>
              </w:rPr>
              <w:t xml:space="preserve">совместное движение по схеме с проговариванием действия в </w:t>
            </w:r>
            <w:r w:rsidRPr="00777927">
              <w:rPr>
                <w:rFonts w:ascii="Times New Roman" w:hAnsi="Times New Roman" w:cs="Times New Roman"/>
                <w:sz w:val="20"/>
                <w:szCs w:val="20"/>
              </w:rPr>
              <w:lastRenderedPageBreak/>
              <w:t>соответствии со словесным или визуальным планом</w:t>
            </w:r>
            <w:r>
              <w:rPr>
                <w:rFonts w:ascii="Times New Roman" w:hAnsi="Times New Roman" w:cs="Times New Roman"/>
                <w:sz w:val="20"/>
                <w:szCs w:val="20"/>
              </w:rPr>
              <w:t>.</w:t>
            </w:r>
          </w:p>
          <w:p w14:paraId="46414F6C"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5290AD3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упражнения</w:t>
            </w:r>
            <w:r>
              <w:rPr>
                <w:rFonts w:ascii="Times New Roman" w:hAnsi="Times New Roman" w:cs="Times New Roman"/>
                <w:sz w:val="20"/>
                <w:szCs w:val="20"/>
              </w:rPr>
              <w:t>,</w:t>
            </w:r>
            <w:r w:rsidRPr="00777927">
              <w:rPr>
                <w:rFonts w:ascii="Times New Roman" w:hAnsi="Times New Roman" w:cs="Times New Roman"/>
                <w:sz w:val="20"/>
                <w:szCs w:val="20"/>
              </w:rPr>
              <w:t xml:space="preserve"> проговаривают порядок действий сопряженно</w:t>
            </w:r>
            <w:r>
              <w:rPr>
                <w:rFonts w:ascii="Times New Roman" w:hAnsi="Times New Roman" w:cs="Times New Roman"/>
                <w:sz w:val="20"/>
                <w:szCs w:val="20"/>
              </w:rPr>
              <w:t>.</w:t>
            </w:r>
            <w:r w:rsidRPr="00777927">
              <w:rPr>
                <w:rFonts w:ascii="Times New Roman" w:hAnsi="Times New Roman" w:cs="Times New Roman"/>
                <w:sz w:val="20"/>
                <w:szCs w:val="20"/>
              </w:rPr>
              <w:t xml:space="preserve"> </w:t>
            </w:r>
          </w:p>
          <w:p w14:paraId="1352D02F"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6B095870"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упражнения на координацию и равновесие без опоры на месте и в движении</w:t>
            </w:r>
            <w:r>
              <w:rPr>
                <w:rFonts w:ascii="Times New Roman" w:hAnsi="Times New Roman" w:cs="Times New Roman"/>
                <w:sz w:val="20"/>
                <w:szCs w:val="20"/>
              </w:rPr>
              <w:t>;</w:t>
            </w:r>
          </w:p>
          <w:p w14:paraId="6092B7D2" w14:textId="77777777" w:rsidR="000F16F7" w:rsidRPr="0077792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проговаривают термины, порядок выполнения;</w:t>
            </w:r>
          </w:p>
          <w:p w14:paraId="77A2EC4C"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ды</w:t>
            </w:r>
            <w:r>
              <w:rPr>
                <w:rFonts w:ascii="Times New Roman" w:hAnsi="Times New Roman" w:cs="Times New Roman"/>
                <w:sz w:val="20"/>
                <w:szCs w:val="20"/>
              </w:rPr>
              <w:t xml:space="preserve">хательные упражнения разными способами: грудное </w:t>
            </w:r>
            <w:r w:rsidRPr="00777927">
              <w:rPr>
                <w:rFonts w:ascii="Times New Roman" w:hAnsi="Times New Roman" w:cs="Times New Roman"/>
                <w:sz w:val="20"/>
                <w:szCs w:val="20"/>
              </w:rPr>
              <w:t>и диафрагмальное дыхание, медленное и быстрое, поверхностное и глубокое.</w:t>
            </w:r>
          </w:p>
        </w:tc>
      </w:tr>
      <w:tr w:rsidR="000F16F7" w:rsidRPr="00777927" w14:paraId="7D64C94C" w14:textId="77777777" w:rsidTr="000F16F7">
        <w:trPr>
          <w:trHeight w:val="983"/>
        </w:trPr>
        <w:tc>
          <w:tcPr>
            <w:tcW w:w="1853" w:type="dxa"/>
          </w:tcPr>
          <w:p w14:paraId="59240B73"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p>
        </w:tc>
        <w:tc>
          <w:tcPr>
            <w:tcW w:w="1516" w:type="dxa"/>
          </w:tcPr>
          <w:p w14:paraId="56D81956"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Обучение элементам акробатики</w:t>
            </w:r>
          </w:p>
        </w:tc>
        <w:tc>
          <w:tcPr>
            <w:tcW w:w="5103" w:type="dxa"/>
          </w:tcPr>
          <w:p w14:paraId="3B50DAE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Общеразвивающие упражнения без предметов: </w:t>
            </w:r>
          </w:p>
          <w:p w14:paraId="27EB720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для развития рук и плечевого пояса: медленные плавные сгибания и разгибания; медленные плавные скручива</w:t>
            </w:r>
            <w:r>
              <w:rPr>
                <w:rFonts w:ascii="Times New Roman" w:eastAsia="Times New Roman" w:hAnsi="Times New Roman" w:cs="Times New Roman"/>
                <w:sz w:val="20"/>
                <w:szCs w:val="20"/>
                <w:lang w:eastAsia="ru-RU"/>
              </w:rPr>
              <w:t>ни</w:t>
            </w:r>
            <w:r w:rsidRPr="00777927">
              <w:rPr>
                <w:rFonts w:ascii="Times New Roman" w:eastAsia="Times New Roman" w:hAnsi="Times New Roman" w:cs="Times New Roman"/>
                <w:sz w:val="20"/>
                <w:szCs w:val="20"/>
                <w:lang w:eastAsia="ru-RU"/>
              </w:rPr>
              <w:t>я и вращения, махи, отведения и приведения.  </w:t>
            </w:r>
          </w:p>
          <w:p w14:paraId="0E82CF7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для развития мышц шеи. </w:t>
            </w:r>
          </w:p>
          <w:p w14:paraId="4B5DB5F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для развития мышц туловища. </w:t>
            </w:r>
          </w:p>
          <w:p w14:paraId="65198A6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на формирование правильной осанки (наклоны, повороты, вращения туловища, в положении лежа; поднимание и опускание ног, круговые движения одной и обеими ногами, под</w:t>
            </w:r>
            <w:r>
              <w:rPr>
                <w:rFonts w:ascii="Times New Roman" w:eastAsia="Times New Roman" w:hAnsi="Times New Roman" w:cs="Times New Roman"/>
                <w:sz w:val="20"/>
                <w:szCs w:val="20"/>
                <w:lang w:eastAsia="ru-RU"/>
              </w:rPr>
              <w:t>нимание и опускание туловища).</w:t>
            </w:r>
          </w:p>
          <w:p w14:paraId="1FDEB569"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Упражнения для развития мышц ног: различные маховые движения ногами, приседания на обеих и на одной ноге, выпады, выпады с дополнительными пружинящими движениями. </w:t>
            </w:r>
          </w:p>
          <w:p w14:paraId="3DE22E86"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 xml:space="preserve">Упражнения с сопротивлением. Упражнения в парах – повороты и наклоны туловища, сгибание и разгибание </w:t>
            </w:r>
            <w:r w:rsidRPr="00777927">
              <w:rPr>
                <w:rFonts w:ascii="Times New Roman" w:eastAsia="Times New Roman" w:hAnsi="Times New Roman" w:cs="Times New Roman"/>
                <w:sz w:val="20"/>
                <w:szCs w:val="20"/>
                <w:lang w:eastAsia="ru-RU"/>
              </w:rPr>
              <w:lastRenderedPageBreak/>
              <w:t>рук, приседания с партнером, перенос партнера на спине и на плечах, игры с элементами сопротивления.</w:t>
            </w:r>
          </w:p>
          <w:p w14:paraId="291F990E"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tc>
        <w:tc>
          <w:tcPr>
            <w:tcW w:w="6237" w:type="dxa"/>
          </w:tcPr>
          <w:p w14:paraId="3C3F87C7"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 xml:space="preserve">Этап знакомства с упражнением: </w:t>
            </w:r>
          </w:p>
          <w:p w14:paraId="6C48A107"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правильным выполнением упражнения</w:t>
            </w:r>
            <w:r>
              <w:rPr>
                <w:rFonts w:ascii="Times New Roman" w:hAnsi="Times New Roman" w:cs="Times New Roman"/>
                <w:sz w:val="20"/>
                <w:szCs w:val="20"/>
              </w:rPr>
              <w:t xml:space="preserve"> с комментариями педагога;</w:t>
            </w:r>
          </w:p>
          <w:p w14:paraId="39566B2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Pr>
                <w:rFonts w:ascii="Times New Roman" w:hAnsi="Times New Roman" w:cs="Times New Roman"/>
                <w:sz w:val="20"/>
                <w:szCs w:val="20"/>
              </w:rPr>
              <w:t>следят за</w:t>
            </w:r>
            <w:r w:rsidRPr="00777927">
              <w:rPr>
                <w:rFonts w:ascii="Times New Roman" w:hAnsi="Times New Roman" w:cs="Times New Roman"/>
                <w:sz w:val="20"/>
                <w:szCs w:val="20"/>
              </w:rPr>
              <w:t xml:space="preserve"> описание</w:t>
            </w:r>
            <w:r>
              <w:rPr>
                <w:rFonts w:ascii="Times New Roman" w:hAnsi="Times New Roman" w:cs="Times New Roman"/>
                <w:sz w:val="20"/>
                <w:szCs w:val="20"/>
              </w:rPr>
              <w:t>м</w:t>
            </w:r>
            <w:r w:rsidRPr="00777927">
              <w:rPr>
                <w:rFonts w:ascii="Times New Roman" w:hAnsi="Times New Roman" w:cs="Times New Roman"/>
                <w:sz w:val="20"/>
                <w:szCs w:val="20"/>
              </w:rPr>
              <w:t xml:space="preserve"> порядка выполнения упражнения по схеме с последующей демонстрацией и выполнением его</w:t>
            </w:r>
            <w:r>
              <w:rPr>
                <w:rFonts w:ascii="Times New Roman" w:hAnsi="Times New Roman" w:cs="Times New Roman"/>
                <w:sz w:val="20"/>
                <w:szCs w:val="20"/>
              </w:rPr>
              <w:t>;</w:t>
            </w:r>
          </w:p>
          <w:p w14:paraId="435A6AE6"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совместное с педагогом составление схемы выполнения упражнения, составление словесного (визуального плана)</w:t>
            </w:r>
            <w:r>
              <w:rPr>
                <w:rFonts w:ascii="Times New Roman" w:hAnsi="Times New Roman" w:cs="Times New Roman"/>
                <w:sz w:val="20"/>
                <w:szCs w:val="20"/>
              </w:rPr>
              <w:t>.</w:t>
            </w:r>
          </w:p>
          <w:p w14:paraId="7EC3D351"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398EBB7E" w14:textId="77777777" w:rsidR="000F16F7" w:rsidRPr="008232F5"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Pr>
                <w:rFonts w:ascii="Times New Roman" w:hAnsi="Times New Roman" w:cs="Times New Roman"/>
                <w:sz w:val="20"/>
                <w:szCs w:val="20"/>
              </w:rPr>
              <w:t xml:space="preserve"> </w:t>
            </w:r>
            <w:r w:rsidRPr="00777927">
              <w:rPr>
                <w:rFonts w:ascii="Times New Roman" w:hAnsi="Times New Roman" w:cs="Times New Roman"/>
                <w:sz w:val="20"/>
                <w:szCs w:val="20"/>
              </w:rPr>
              <w:t>выполняют упражнения по показу со словесным объяснением и одновременным выполнением</w:t>
            </w:r>
            <w:r>
              <w:rPr>
                <w:rFonts w:ascii="Times New Roman" w:hAnsi="Times New Roman" w:cs="Times New Roman"/>
                <w:sz w:val="20"/>
                <w:szCs w:val="20"/>
              </w:rPr>
              <w:t>.</w:t>
            </w:r>
          </w:p>
          <w:p w14:paraId="33BBAE5C"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421CD43E"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Pr>
                <w:rFonts w:ascii="Times New Roman" w:hAnsi="Times New Roman" w:cs="Times New Roman"/>
                <w:sz w:val="20"/>
                <w:szCs w:val="20"/>
              </w:rPr>
              <w:t xml:space="preserve"> </w:t>
            </w:r>
            <w:r w:rsidRPr="00777927">
              <w:rPr>
                <w:rFonts w:ascii="Times New Roman" w:hAnsi="Times New Roman" w:cs="Times New Roman"/>
                <w:sz w:val="20"/>
                <w:szCs w:val="20"/>
              </w:rPr>
              <w:t>выполняют упражнения для развития статической координации движения</w:t>
            </w:r>
            <w:r>
              <w:rPr>
                <w:rFonts w:ascii="Times New Roman" w:hAnsi="Times New Roman" w:cs="Times New Roman"/>
                <w:sz w:val="20"/>
                <w:szCs w:val="20"/>
              </w:rPr>
              <w:t>;</w:t>
            </w:r>
          </w:p>
          <w:p w14:paraId="670719AD" w14:textId="77777777" w:rsidR="000F16F7" w:rsidRPr="0077792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 проговаривают термины и порядок выполнения действий.</w:t>
            </w:r>
          </w:p>
          <w:p w14:paraId="1670E2CF" w14:textId="77777777" w:rsidR="000F16F7" w:rsidRPr="00777927" w:rsidRDefault="000F16F7" w:rsidP="000F16F7">
            <w:pPr>
              <w:spacing w:line="360" w:lineRule="auto"/>
              <w:rPr>
                <w:rFonts w:ascii="Times New Roman" w:hAnsi="Times New Roman" w:cs="Times New Roman"/>
                <w:sz w:val="20"/>
                <w:szCs w:val="20"/>
              </w:rPr>
            </w:pPr>
          </w:p>
          <w:p w14:paraId="03B9D454" w14:textId="77777777" w:rsidR="000F16F7" w:rsidRPr="00777927" w:rsidRDefault="000F16F7" w:rsidP="000F16F7">
            <w:pPr>
              <w:spacing w:line="360" w:lineRule="auto"/>
              <w:rPr>
                <w:rFonts w:ascii="Times New Roman" w:hAnsi="Times New Roman" w:cs="Times New Roman"/>
                <w:sz w:val="20"/>
                <w:szCs w:val="20"/>
              </w:rPr>
            </w:pPr>
          </w:p>
          <w:p w14:paraId="0B1345AE" w14:textId="77777777" w:rsidR="000F16F7" w:rsidRPr="00777927" w:rsidRDefault="000F16F7" w:rsidP="000F16F7">
            <w:pPr>
              <w:spacing w:line="360" w:lineRule="auto"/>
              <w:rPr>
                <w:rFonts w:ascii="Times New Roman" w:hAnsi="Times New Roman" w:cs="Times New Roman"/>
                <w:i/>
                <w:sz w:val="20"/>
                <w:szCs w:val="20"/>
              </w:rPr>
            </w:pPr>
          </w:p>
        </w:tc>
      </w:tr>
      <w:tr w:rsidR="000F16F7" w:rsidRPr="00777927" w14:paraId="7BA06D51" w14:textId="77777777" w:rsidTr="000F16F7">
        <w:trPr>
          <w:trHeight w:val="560"/>
        </w:trPr>
        <w:tc>
          <w:tcPr>
            <w:tcW w:w="1853" w:type="dxa"/>
          </w:tcPr>
          <w:p w14:paraId="1E8B6571"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p>
        </w:tc>
        <w:tc>
          <w:tcPr>
            <w:tcW w:w="1516" w:type="dxa"/>
          </w:tcPr>
          <w:p w14:paraId="64BF6B3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Общеразвивающие упра</w:t>
            </w:r>
            <w:r>
              <w:rPr>
                <w:rFonts w:ascii="Times New Roman" w:eastAsia="Times New Roman" w:hAnsi="Times New Roman" w:cs="Times New Roman"/>
                <w:sz w:val="20"/>
                <w:szCs w:val="20"/>
                <w:lang w:eastAsia="ru-RU"/>
              </w:rPr>
              <w:t>жнения с предметами</w:t>
            </w:r>
            <w:r w:rsidRPr="00777927">
              <w:rPr>
                <w:rFonts w:ascii="Times New Roman" w:eastAsia="Times New Roman" w:hAnsi="Times New Roman" w:cs="Times New Roman"/>
                <w:sz w:val="20"/>
                <w:szCs w:val="20"/>
                <w:lang w:eastAsia="ru-RU"/>
              </w:rPr>
              <w:t> </w:t>
            </w:r>
          </w:p>
          <w:p w14:paraId="1E808ADA"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tc>
        <w:tc>
          <w:tcPr>
            <w:tcW w:w="5103" w:type="dxa"/>
          </w:tcPr>
          <w:p w14:paraId="445B825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с набивными мячами: поднимание, опускание, наклоны, повороты, перебрасывания с одной руки на другую перед собой, над головой, за спиной, броски и ловля мяча. </w:t>
            </w:r>
          </w:p>
          <w:p w14:paraId="05A3555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на месте (стоя, сидя, леж</w:t>
            </w:r>
            <w:r>
              <w:rPr>
                <w:rFonts w:ascii="Times New Roman" w:eastAsia="Times New Roman" w:hAnsi="Times New Roman" w:cs="Times New Roman"/>
                <w:sz w:val="20"/>
                <w:szCs w:val="20"/>
                <w:lang w:eastAsia="ru-RU"/>
              </w:rPr>
              <w:t>а) и в движении</w:t>
            </w:r>
            <w:r w:rsidRPr="00777927">
              <w:rPr>
                <w:rFonts w:ascii="Times New Roman" w:eastAsia="Times New Roman" w:hAnsi="Times New Roman" w:cs="Times New Roman"/>
                <w:sz w:val="20"/>
                <w:szCs w:val="20"/>
                <w:lang w:eastAsia="ru-RU"/>
              </w:rPr>
              <w:t xml:space="preserve"> (в парах и группе с передачами, бросками и ловлей мяча). </w:t>
            </w:r>
          </w:p>
          <w:p w14:paraId="660CA98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с гантелями, штангой, мешками с песком: сгибание и разгибание рук, медленные повороты и наклоны туловища, приседания (начинать в положении лежа, затем вводить упражнения с утяжелителями сидя, если нет противопоказаний и нарушений осанки). </w:t>
            </w:r>
          </w:p>
          <w:p w14:paraId="0ED0036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с малыми мячами – броски и ловля мяча после подбрасывания вверх, удара о пол, в стену (</w:t>
            </w:r>
            <w:r>
              <w:rPr>
                <w:rFonts w:ascii="Times New Roman" w:eastAsia="Times New Roman" w:hAnsi="Times New Roman" w:cs="Times New Roman"/>
                <w:sz w:val="20"/>
                <w:szCs w:val="20"/>
                <w:lang w:eastAsia="ru-RU"/>
              </w:rPr>
              <w:t>л</w:t>
            </w:r>
            <w:r w:rsidRPr="00777927">
              <w:rPr>
                <w:rFonts w:ascii="Times New Roman" w:eastAsia="Times New Roman" w:hAnsi="Times New Roman" w:cs="Times New Roman"/>
                <w:sz w:val="20"/>
                <w:szCs w:val="20"/>
                <w:lang w:eastAsia="ru-RU"/>
              </w:rPr>
              <w:t>овля мяча на месте, в прыжке, после кувырка в движении). </w:t>
            </w:r>
          </w:p>
          <w:p w14:paraId="5D20113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242242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Перекаты: вперед и назад из положения л</w:t>
            </w:r>
            <w:r>
              <w:rPr>
                <w:rFonts w:ascii="Times New Roman" w:eastAsia="Times New Roman" w:hAnsi="Times New Roman" w:cs="Times New Roman"/>
                <w:sz w:val="20"/>
                <w:szCs w:val="20"/>
                <w:lang w:eastAsia="ru-RU"/>
              </w:rPr>
              <w:t>е</w:t>
            </w:r>
            <w:r w:rsidRPr="00777927">
              <w:rPr>
                <w:rFonts w:ascii="Times New Roman" w:eastAsia="Times New Roman" w:hAnsi="Times New Roman" w:cs="Times New Roman"/>
                <w:sz w:val="20"/>
                <w:szCs w:val="20"/>
                <w:lang w:eastAsia="ru-RU"/>
              </w:rPr>
              <w:t>жа на спине, перекат вперед и назад из положения сидя, перекат вперед и назад из упора присев, круговой перекат в стор</w:t>
            </w:r>
            <w:r>
              <w:rPr>
                <w:rFonts w:ascii="Times New Roman" w:eastAsia="Times New Roman" w:hAnsi="Times New Roman" w:cs="Times New Roman"/>
                <w:sz w:val="20"/>
                <w:szCs w:val="20"/>
                <w:lang w:eastAsia="ru-RU"/>
              </w:rPr>
              <w:t>ону, перекат вперед погнувшись.</w:t>
            </w:r>
          </w:p>
          <w:p w14:paraId="2E72DC7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в группировке: в положении л</w:t>
            </w:r>
            <w:r>
              <w:rPr>
                <w:rFonts w:ascii="Times New Roman" w:eastAsia="Times New Roman" w:hAnsi="Times New Roman" w:cs="Times New Roman"/>
                <w:sz w:val="20"/>
                <w:szCs w:val="20"/>
                <w:lang w:eastAsia="ru-RU"/>
              </w:rPr>
              <w:t>е</w:t>
            </w:r>
            <w:r w:rsidRPr="00777927">
              <w:rPr>
                <w:rFonts w:ascii="Times New Roman" w:eastAsia="Times New Roman" w:hAnsi="Times New Roman" w:cs="Times New Roman"/>
                <w:sz w:val="20"/>
                <w:szCs w:val="20"/>
                <w:lang w:eastAsia="ru-RU"/>
              </w:rPr>
              <w:t>жа на спине, сидя, в приседе. </w:t>
            </w:r>
          </w:p>
          <w:p w14:paraId="077FABD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Кувырки: кувырок назад, кувырок назад прогнувшись через плечо, кувырок вперед, кувырок вперед с прыжка. </w:t>
            </w:r>
          </w:p>
          <w:p w14:paraId="47EF902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Стойки: Стойка на лопатках. Стойка на голове и руках, стойка на руках </w:t>
            </w:r>
          </w:p>
          <w:p w14:paraId="4C79DB1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Мост. Перевороты.  </w:t>
            </w:r>
          </w:p>
          <w:p w14:paraId="79D7FB84"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lastRenderedPageBreak/>
              <w:t>Постепенно усложняющиеся комбинации элементов в соответствии с двигательными возм</w:t>
            </w:r>
            <w:r>
              <w:rPr>
                <w:rFonts w:ascii="Times New Roman" w:eastAsia="Times New Roman" w:hAnsi="Times New Roman" w:cs="Times New Roman"/>
                <w:sz w:val="20"/>
                <w:szCs w:val="20"/>
                <w:lang w:eastAsia="ru-RU"/>
              </w:rPr>
              <w:t>ожностями обучающихся.</w:t>
            </w:r>
          </w:p>
        </w:tc>
        <w:tc>
          <w:tcPr>
            <w:tcW w:w="6237" w:type="dxa"/>
          </w:tcPr>
          <w:p w14:paraId="6DD8ED30"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 xml:space="preserve">Этап знакомства с упражнением: </w:t>
            </w:r>
          </w:p>
          <w:p w14:paraId="36103C8E"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правильным выполнением упражнения</w:t>
            </w:r>
            <w:r>
              <w:rPr>
                <w:rFonts w:ascii="Times New Roman" w:hAnsi="Times New Roman" w:cs="Times New Roman"/>
                <w:sz w:val="20"/>
                <w:szCs w:val="20"/>
              </w:rPr>
              <w:t xml:space="preserve"> с субтитрами;</w:t>
            </w:r>
          </w:p>
          <w:p w14:paraId="27EFDFA4"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Pr>
                <w:rFonts w:ascii="Times New Roman" w:hAnsi="Times New Roman" w:cs="Times New Roman"/>
                <w:sz w:val="20"/>
                <w:szCs w:val="20"/>
              </w:rPr>
              <w:t xml:space="preserve">следят за </w:t>
            </w:r>
            <w:r w:rsidRPr="00777927">
              <w:rPr>
                <w:rFonts w:ascii="Times New Roman" w:hAnsi="Times New Roman" w:cs="Times New Roman"/>
                <w:sz w:val="20"/>
                <w:szCs w:val="20"/>
              </w:rPr>
              <w:t>описание</w:t>
            </w:r>
            <w:r>
              <w:rPr>
                <w:rFonts w:ascii="Times New Roman" w:hAnsi="Times New Roman" w:cs="Times New Roman"/>
                <w:sz w:val="20"/>
                <w:szCs w:val="20"/>
              </w:rPr>
              <w:t>м</w:t>
            </w:r>
            <w:r w:rsidRPr="00777927">
              <w:rPr>
                <w:rFonts w:ascii="Times New Roman" w:hAnsi="Times New Roman" w:cs="Times New Roman"/>
                <w:sz w:val="20"/>
                <w:szCs w:val="20"/>
              </w:rPr>
              <w:t xml:space="preserve"> порядка выполнения упражнения по схеме с последующей демонстрацией и выполнением его</w:t>
            </w:r>
            <w:r>
              <w:rPr>
                <w:rFonts w:ascii="Times New Roman" w:hAnsi="Times New Roman" w:cs="Times New Roman"/>
                <w:sz w:val="20"/>
                <w:szCs w:val="20"/>
              </w:rPr>
              <w:t>;</w:t>
            </w:r>
          </w:p>
          <w:p w14:paraId="38635811"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совместное с педагогом составление схемы выполнения упражнения, составление словесного (визуального) плана</w:t>
            </w:r>
            <w:r>
              <w:rPr>
                <w:rFonts w:ascii="Times New Roman" w:hAnsi="Times New Roman" w:cs="Times New Roman"/>
                <w:sz w:val="20"/>
                <w:szCs w:val="20"/>
              </w:rPr>
              <w:t>.</w:t>
            </w:r>
          </w:p>
          <w:p w14:paraId="56365493"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7D57616B"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упражнение целос</w:t>
            </w:r>
            <w:r>
              <w:rPr>
                <w:rFonts w:ascii="Times New Roman" w:hAnsi="Times New Roman" w:cs="Times New Roman"/>
                <w:sz w:val="20"/>
                <w:szCs w:val="20"/>
              </w:rPr>
              <w:t xml:space="preserve">тно с </w:t>
            </w:r>
            <w:r w:rsidRPr="00777927">
              <w:rPr>
                <w:rFonts w:ascii="Times New Roman" w:hAnsi="Times New Roman" w:cs="Times New Roman"/>
                <w:sz w:val="20"/>
                <w:szCs w:val="20"/>
              </w:rPr>
              <w:t>направляющей помощью, проговаривают порядок выполнения</w:t>
            </w:r>
            <w:r>
              <w:rPr>
                <w:rFonts w:ascii="Times New Roman" w:hAnsi="Times New Roman" w:cs="Times New Roman"/>
                <w:sz w:val="20"/>
                <w:szCs w:val="20"/>
              </w:rPr>
              <w:t>;</w:t>
            </w:r>
          </w:p>
          <w:p w14:paraId="1C4133CB"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упражнений под музыку</w:t>
            </w:r>
            <w:r>
              <w:rPr>
                <w:rFonts w:ascii="Times New Roman" w:hAnsi="Times New Roman" w:cs="Times New Roman"/>
                <w:sz w:val="20"/>
                <w:szCs w:val="20"/>
              </w:rPr>
              <w:t>.</w:t>
            </w:r>
          </w:p>
          <w:p w14:paraId="0C6CB835"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41E38B57"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p w14:paraId="51656A63"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 выполняют для развития внимания (Н</w:t>
            </w:r>
            <w:r>
              <w:rPr>
                <w:rFonts w:ascii="Times New Roman" w:hAnsi="Times New Roman" w:cs="Times New Roman"/>
                <w:sz w:val="20"/>
                <w:szCs w:val="20"/>
              </w:rPr>
              <w:t>апример</w:t>
            </w:r>
            <w:r w:rsidRPr="00777927">
              <w:rPr>
                <w:rFonts w:ascii="Times New Roman" w:hAnsi="Times New Roman" w:cs="Times New Roman"/>
                <w:sz w:val="20"/>
                <w:szCs w:val="20"/>
              </w:rPr>
              <w:t>, вставить недостающее упражнение в уже изученную серию)</w:t>
            </w:r>
            <w:r>
              <w:rPr>
                <w:rFonts w:ascii="Times New Roman" w:hAnsi="Times New Roman" w:cs="Times New Roman"/>
                <w:sz w:val="20"/>
                <w:szCs w:val="20"/>
              </w:rPr>
              <w:t>;</w:t>
            </w:r>
          </w:p>
          <w:p w14:paraId="3AAF3361" w14:textId="77777777" w:rsidR="000F16F7" w:rsidRPr="0077792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проговаривают термины и порядок выполнения действий.</w:t>
            </w:r>
          </w:p>
          <w:p w14:paraId="6E52DACA" w14:textId="77777777" w:rsidR="000F16F7" w:rsidRPr="00777927" w:rsidRDefault="000F16F7" w:rsidP="000F16F7">
            <w:pPr>
              <w:spacing w:line="360" w:lineRule="auto"/>
              <w:rPr>
                <w:rFonts w:ascii="Times New Roman" w:hAnsi="Times New Roman" w:cs="Times New Roman"/>
                <w:i/>
                <w:sz w:val="20"/>
                <w:szCs w:val="20"/>
              </w:rPr>
            </w:pPr>
          </w:p>
        </w:tc>
      </w:tr>
      <w:tr w:rsidR="000F16F7" w:rsidRPr="00777927" w14:paraId="2D6C44CE" w14:textId="77777777" w:rsidTr="000F16F7">
        <w:trPr>
          <w:trHeight w:val="627"/>
        </w:trPr>
        <w:tc>
          <w:tcPr>
            <w:tcW w:w="1853" w:type="dxa"/>
          </w:tcPr>
          <w:p w14:paraId="548EB908"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sidRPr="00777927">
              <w:rPr>
                <w:rFonts w:ascii="Times New Roman" w:eastAsia="Times New Roman" w:hAnsi="Times New Roman" w:cs="Times New Roman"/>
                <w:b/>
                <w:bCs/>
                <w:color w:val="333333"/>
                <w:sz w:val="24"/>
                <w:szCs w:val="24"/>
                <w:lang w:eastAsia="ru-RU"/>
              </w:rPr>
              <w:t>Легкая атлетика</w:t>
            </w:r>
          </w:p>
        </w:tc>
        <w:tc>
          <w:tcPr>
            <w:tcW w:w="1516" w:type="dxa"/>
          </w:tcPr>
          <w:p w14:paraId="025D447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Обучение технике ходьбы и бега </w:t>
            </w:r>
          </w:p>
          <w:p w14:paraId="4F17896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4FF12E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8851AA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055B963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59E7BE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4C03D7B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4A771A9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643D28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02F1077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3B872C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0618945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7FEA53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F160FB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0C66CC2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EB2F62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129AAF1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33B7BD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C0ABE5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3343A1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5A63AB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0527193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47FFC06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986073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65CEA45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lastRenderedPageBreak/>
              <w:t> </w:t>
            </w:r>
          </w:p>
          <w:p w14:paraId="43845B2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47A9B91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52D891B"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 </w:t>
            </w:r>
          </w:p>
          <w:p w14:paraId="4EF1B909"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2A545B26"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01398239"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164567C7"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7FAAF111"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5BEF1239"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7D9AEC4B"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3B680669"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20CACC14"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1F03DE41"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727225EC"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2025C56C"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64138F48"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5D6CAF32"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2D89FC8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5103" w:type="dxa"/>
          </w:tcPr>
          <w:p w14:paraId="21A9F8C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Cs/>
                <w:sz w:val="20"/>
                <w:szCs w:val="20"/>
                <w:lang w:eastAsia="ru-RU"/>
              </w:rPr>
              <w:lastRenderedPageBreak/>
              <w:t>Ходьба.</w:t>
            </w:r>
            <w:r w:rsidRPr="00777927">
              <w:rPr>
                <w:rFonts w:ascii="Times New Roman" w:eastAsia="Times New Roman" w:hAnsi="Times New Roman" w:cs="Times New Roman"/>
                <w:sz w:val="20"/>
                <w:szCs w:val="20"/>
                <w:lang w:eastAsia="ru-RU"/>
              </w:rPr>
              <w:t> </w:t>
            </w:r>
          </w:p>
          <w:p w14:paraId="10B9981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Сочетание разновидностей ходьбы (на носках, на пятках, в полу-приседе, спиной вперед).  </w:t>
            </w:r>
          </w:p>
          <w:p w14:paraId="3B0BEA1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на носках с высоким подниманием бедра; </w:t>
            </w:r>
          </w:p>
          <w:p w14:paraId="531F6DD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приставным шагом левым и правым боком; </w:t>
            </w:r>
          </w:p>
          <w:p w14:paraId="77C6690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 остановками для выполнения задания (присесть, повернуться, выполнить упражнение и др.); </w:t>
            </w:r>
          </w:p>
          <w:p w14:paraId="11B86F7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скрестным шагом; </w:t>
            </w:r>
          </w:p>
          <w:p w14:paraId="6B99D39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 изменением направлений по сигналу; </w:t>
            </w:r>
          </w:p>
          <w:p w14:paraId="0756549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 выполнением </w:t>
            </w:r>
          </w:p>
          <w:p w14:paraId="15F8FD7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движений рук на координацию; </w:t>
            </w:r>
          </w:p>
          <w:p w14:paraId="0C200CA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 преодолением несложных препятствий; </w:t>
            </w:r>
          </w:p>
          <w:p w14:paraId="44914CE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продолжительная ходьба (10-15 мин.) в различном темпе; </w:t>
            </w:r>
          </w:p>
          <w:p w14:paraId="153F767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пешие переходы по слабопересеченной местности до 1</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км, </w:t>
            </w:r>
          </w:p>
          <w:p w14:paraId="3EB13A9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в различном темпе с выполнением заданий и другие. </w:t>
            </w:r>
          </w:p>
          <w:p w14:paraId="302211B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Cs/>
                <w:sz w:val="20"/>
                <w:szCs w:val="20"/>
                <w:lang w:eastAsia="ru-RU"/>
              </w:rPr>
              <w:t>Бег. </w:t>
            </w:r>
            <w:r w:rsidRPr="00777927">
              <w:rPr>
                <w:rFonts w:ascii="Times New Roman" w:eastAsia="Times New Roman" w:hAnsi="Times New Roman" w:cs="Times New Roman"/>
                <w:sz w:val="20"/>
                <w:szCs w:val="20"/>
                <w:lang w:eastAsia="ru-RU"/>
              </w:rPr>
              <w:t> </w:t>
            </w:r>
          </w:p>
          <w:p w14:paraId="260D94C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на    месте    с    высоким    подниманием бедра    со сменой темпа; </w:t>
            </w:r>
          </w:p>
          <w:p w14:paraId="7211A28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«змейкой», не задевая предметов; то же —    вдвоем, держась за руки;      </w:t>
            </w:r>
          </w:p>
          <w:p w14:paraId="299622F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по прямой по узкому (30—35 см) коридору; </w:t>
            </w:r>
          </w:p>
          <w:p w14:paraId="7FC9120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с подскоками, с подпрыгиванием и доставанием предметов; </w:t>
            </w:r>
          </w:p>
          <w:p w14:paraId="5FC6B49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lastRenderedPageBreak/>
              <w:t>Бег по ориентирам; </w:t>
            </w:r>
          </w:p>
          <w:p w14:paraId="650B21D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в различном темпе; </w:t>
            </w:r>
          </w:p>
          <w:p w14:paraId="771DB07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Медленный бег в равномерном темпе от 5 до 15 минут; </w:t>
            </w:r>
          </w:p>
          <w:p w14:paraId="49076EA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«Челночн</w:t>
            </w:r>
            <w:r>
              <w:rPr>
                <w:rFonts w:ascii="Times New Roman" w:eastAsia="Times New Roman" w:hAnsi="Times New Roman" w:cs="Times New Roman"/>
                <w:sz w:val="20"/>
                <w:szCs w:val="20"/>
                <w:lang w:eastAsia="ru-RU"/>
              </w:rPr>
              <w:t>ый бег». Бег с</w:t>
            </w:r>
            <w:r w:rsidRPr="00777927">
              <w:rPr>
                <w:rFonts w:ascii="Times New Roman" w:eastAsia="Times New Roman" w:hAnsi="Times New Roman" w:cs="Times New Roman"/>
                <w:sz w:val="20"/>
                <w:szCs w:val="20"/>
                <w:lang w:eastAsia="ru-RU"/>
              </w:rPr>
              <w:t xml:space="preserve"> максимальной скоростью, остановками, с перенос</w:t>
            </w:r>
            <w:r>
              <w:rPr>
                <w:rFonts w:ascii="Times New Roman" w:eastAsia="Times New Roman" w:hAnsi="Times New Roman" w:cs="Times New Roman"/>
                <w:sz w:val="20"/>
                <w:szCs w:val="20"/>
                <w:lang w:eastAsia="ru-RU"/>
              </w:rPr>
              <w:t>кой предметов (кубиков, мячей);</w:t>
            </w:r>
          </w:p>
          <w:p w14:paraId="3D2D5AD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с грузом в руках; </w:t>
            </w:r>
          </w:p>
          <w:p w14:paraId="1002668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широким шагом на носках по прямой; </w:t>
            </w:r>
          </w:p>
          <w:p w14:paraId="47236DD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Скоростной бег на дистанции 10-30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w:t>
            </w:r>
          </w:p>
          <w:p w14:paraId="353A423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с преодолением малых препятствий (набивные мячи, полосы, скамейки) в среднем темпе; </w:t>
            </w:r>
          </w:p>
          <w:p w14:paraId="170B727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на 20-30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w:t>
            </w:r>
          </w:p>
          <w:p w14:paraId="2D33902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Эстафетный бег на отрезках 15-20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с передачей эстафеты касанием рукой партнера; </w:t>
            </w:r>
          </w:p>
          <w:p w14:paraId="2E2D2BB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с преодолением препятствий (высота до 20-30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см); </w:t>
            </w:r>
          </w:p>
          <w:p w14:paraId="15F2CA4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Различные специальные беговые упражнения на отрезках до 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w:t>
            </w:r>
          </w:p>
          <w:p w14:paraId="1E469B2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на 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на скорость; </w:t>
            </w:r>
          </w:p>
          <w:p w14:paraId="15BAD1B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Кроссовый бег по слабопересеченной местности на расстояние до 1000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и другие. </w:t>
            </w:r>
          </w:p>
        </w:tc>
        <w:tc>
          <w:tcPr>
            <w:tcW w:w="6237" w:type="dxa"/>
          </w:tcPr>
          <w:p w14:paraId="3B0CAD01"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Этап знакомства с упражнением:</w:t>
            </w:r>
          </w:p>
          <w:p w14:paraId="7055D06F"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пояснениями педагога</w:t>
            </w:r>
            <w:r>
              <w:rPr>
                <w:rFonts w:ascii="Times New Roman" w:hAnsi="Times New Roman" w:cs="Times New Roman"/>
                <w:sz w:val="20"/>
                <w:szCs w:val="20"/>
              </w:rPr>
              <w:t>;</w:t>
            </w:r>
          </w:p>
          <w:p w14:paraId="272A20B2"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Pr>
                <w:rFonts w:ascii="Times New Roman" w:hAnsi="Times New Roman" w:cs="Times New Roman"/>
                <w:sz w:val="20"/>
                <w:szCs w:val="20"/>
              </w:rPr>
              <w:t xml:space="preserve"> </w:t>
            </w:r>
            <w:r w:rsidRPr="00777927">
              <w:rPr>
                <w:rFonts w:ascii="Times New Roman" w:hAnsi="Times New Roman" w:cs="Times New Roman"/>
                <w:sz w:val="20"/>
                <w:szCs w:val="20"/>
              </w:rPr>
              <w:t>совместное движение по образцу с проговариванием действия</w:t>
            </w:r>
            <w:r>
              <w:rPr>
                <w:rFonts w:ascii="Times New Roman" w:hAnsi="Times New Roman" w:cs="Times New Roman"/>
                <w:sz w:val="20"/>
                <w:szCs w:val="20"/>
              </w:rPr>
              <w:t>;</w:t>
            </w:r>
          </w:p>
          <w:p w14:paraId="16351592"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-с наглядной опорой  называет правила техники безопасности, правила оказания первой помощи</w:t>
            </w:r>
            <w:r>
              <w:rPr>
                <w:rFonts w:ascii="Times New Roman" w:hAnsi="Times New Roman" w:cs="Times New Roman"/>
                <w:sz w:val="20"/>
                <w:szCs w:val="20"/>
              </w:rPr>
              <w:t>.</w:t>
            </w:r>
          </w:p>
          <w:p w14:paraId="0D8951C4"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681289DE" w14:textId="77777777" w:rsidR="000F16F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xml:space="preserve">- </w:t>
            </w:r>
            <w:r w:rsidRPr="00777927">
              <w:rPr>
                <w:rFonts w:ascii="Times New Roman" w:hAnsi="Times New Roman" w:cs="Times New Roman"/>
                <w:sz w:val="20"/>
                <w:szCs w:val="20"/>
              </w:rPr>
              <w:t>выполняет упражнение, проговаривае</w:t>
            </w:r>
            <w:r>
              <w:rPr>
                <w:rFonts w:ascii="Times New Roman" w:hAnsi="Times New Roman" w:cs="Times New Roman"/>
                <w:sz w:val="20"/>
                <w:szCs w:val="20"/>
              </w:rPr>
              <w:t>т порядок выполнения действия;</w:t>
            </w:r>
          </w:p>
          <w:p w14:paraId="2A3FF64C" w14:textId="77777777" w:rsidR="000F16F7" w:rsidRPr="00777927" w:rsidRDefault="000F16F7" w:rsidP="000F16F7">
            <w:pPr>
              <w:spacing w:line="360" w:lineRule="auto"/>
              <w:rPr>
                <w:rFonts w:ascii="Times New Roman" w:hAnsi="Times New Roman" w:cs="Times New Roman"/>
                <w:sz w:val="20"/>
                <w:szCs w:val="20"/>
              </w:rPr>
            </w:pPr>
            <w:r w:rsidRPr="00CF0080">
              <w:rPr>
                <w:rFonts w:ascii="Times New Roman" w:hAnsi="Times New Roman" w:cs="Times New Roman"/>
                <w:sz w:val="20"/>
                <w:szCs w:val="20"/>
              </w:rPr>
              <w:t>- участвуют в эстафетах;</w:t>
            </w:r>
          </w:p>
          <w:p w14:paraId="72D8839E"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773E4592"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упражнения для развития произвольного торможения</w:t>
            </w:r>
            <w:r>
              <w:rPr>
                <w:rFonts w:ascii="Times New Roman" w:hAnsi="Times New Roman" w:cs="Times New Roman"/>
                <w:sz w:val="20"/>
                <w:szCs w:val="20"/>
              </w:rPr>
              <w:t>;</w:t>
            </w:r>
          </w:p>
          <w:p w14:paraId="2AFFF7F0"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движение под заданный ритм, музыку</w:t>
            </w:r>
            <w:r>
              <w:rPr>
                <w:rFonts w:ascii="Times New Roman" w:hAnsi="Times New Roman" w:cs="Times New Roman"/>
                <w:sz w:val="20"/>
                <w:szCs w:val="20"/>
              </w:rPr>
              <w:t>;</w:t>
            </w:r>
          </w:p>
          <w:p w14:paraId="38D77C71"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ды</w:t>
            </w:r>
            <w:r>
              <w:rPr>
                <w:rFonts w:ascii="Times New Roman" w:hAnsi="Times New Roman" w:cs="Times New Roman"/>
                <w:sz w:val="20"/>
                <w:szCs w:val="20"/>
              </w:rPr>
              <w:t xml:space="preserve">хательные упражнения разными </w:t>
            </w:r>
            <w:r w:rsidRPr="00777927">
              <w:rPr>
                <w:rFonts w:ascii="Times New Roman" w:hAnsi="Times New Roman" w:cs="Times New Roman"/>
                <w:sz w:val="20"/>
                <w:szCs w:val="20"/>
              </w:rPr>
              <w:t>сп</w:t>
            </w:r>
            <w:r>
              <w:rPr>
                <w:rFonts w:ascii="Times New Roman" w:hAnsi="Times New Roman" w:cs="Times New Roman"/>
                <w:sz w:val="20"/>
                <w:szCs w:val="20"/>
              </w:rPr>
              <w:t>особами: грудное</w:t>
            </w:r>
            <w:r w:rsidRPr="00777927">
              <w:rPr>
                <w:rFonts w:ascii="Times New Roman" w:hAnsi="Times New Roman" w:cs="Times New Roman"/>
                <w:sz w:val="20"/>
                <w:szCs w:val="20"/>
              </w:rPr>
              <w:t xml:space="preserve"> и диафрагмальное дыхание, медленное и быстрое, поверхностное и глубокое.</w:t>
            </w:r>
          </w:p>
          <w:p w14:paraId="3DCDD51D" w14:textId="77777777" w:rsidR="000F16F7" w:rsidRPr="00777927" w:rsidRDefault="000F16F7" w:rsidP="000F16F7">
            <w:pPr>
              <w:spacing w:line="360" w:lineRule="auto"/>
              <w:rPr>
                <w:rFonts w:ascii="Times New Roman" w:hAnsi="Times New Roman" w:cs="Times New Roman"/>
                <w:sz w:val="20"/>
                <w:szCs w:val="20"/>
              </w:rPr>
            </w:pPr>
          </w:p>
          <w:p w14:paraId="1C75A01D" w14:textId="77777777" w:rsidR="000F16F7" w:rsidRPr="00777927" w:rsidRDefault="000F16F7" w:rsidP="000F16F7">
            <w:pPr>
              <w:spacing w:line="360" w:lineRule="auto"/>
              <w:rPr>
                <w:rFonts w:ascii="Times New Roman" w:hAnsi="Times New Roman" w:cs="Times New Roman"/>
                <w:i/>
                <w:sz w:val="20"/>
                <w:szCs w:val="20"/>
              </w:rPr>
            </w:pPr>
          </w:p>
          <w:p w14:paraId="678C458F" w14:textId="77777777" w:rsidR="000F16F7" w:rsidRPr="00777927" w:rsidRDefault="000F16F7" w:rsidP="000F16F7">
            <w:pPr>
              <w:spacing w:line="360" w:lineRule="auto"/>
              <w:rPr>
                <w:rFonts w:ascii="Times New Roman" w:hAnsi="Times New Roman" w:cs="Times New Roman"/>
                <w:sz w:val="20"/>
                <w:szCs w:val="20"/>
              </w:rPr>
            </w:pPr>
          </w:p>
          <w:p w14:paraId="0B5574AA" w14:textId="77777777" w:rsidR="000F16F7" w:rsidRPr="00777927" w:rsidRDefault="000F16F7" w:rsidP="000F16F7">
            <w:pPr>
              <w:spacing w:line="360" w:lineRule="auto"/>
              <w:rPr>
                <w:rFonts w:ascii="Times New Roman" w:hAnsi="Times New Roman" w:cs="Times New Roman"/>
                <w:sz w:val="20"/>
                <w:szCs w:val="20"/>
              </w:rPr>
            </w:pPr>
          </w:p>
          <w:p w14:paraId="68695EF1" w14:textId="77777777" w:rsidR="000F16F7" w:rsidRPr="00777927" w:rsidRDefault="000F16F7" w:rsidP="000F16F7">
            <w:pPr>
              <w:spacing w:line="360" w:lineRule="auto"/>
              <w:rPr>
                <w:rFonts w:ascii="Times New Roman" w:hAnsi="Times New Roman" w:cs="Times New Roman"/>
                <w:sz w:val="20"/>
                <w:szCs w:val="20"/>
              </w:rPr>
            </w:pPr>
          </w:p>
        </w:tc>
      </w:tr>
      <w:tr w:rsidR="000F16F7" w:rsidRPr="00777927" w14:paraId="2DE1185D" w14:textId="77777777" w:rsidTr="000F16F7">
        <w:tc>
          <w:tcPr>
            <w:tcW w:w="1853" w:type="dxa"/>
          </w:tcPr>
          <w:p w14:paraId="2D9852FA"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p>
        </w:tc>
        <w:tc>
          <w:tcPr>
            <w:tcW w:w="1516" w:type="dxa"/>
          </w:tcPr>
          <w:p w14:paraId="47B406E1"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Обучение метанию малого мяча </w:t>
            </w:r>
          </w:p>
        </w:tc>
        <w:tc>
          <w:tcPr>
            <w:tcW w:w="5103" w:type="dxa"/>
          </w:tcPr>
          <w:p w14:paraId="6078B93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Подготовительные упражнения: упражнения на увеличение подвижности (гибкости) в плечевых суставах и в грудном отделе позвоночника; координацию (двигательную ловкость) и быстроту движений; развитие скоростно-силовых качеств. </w:t>
            </w:r>
          </w:p>
          <w:p w14:paraId="12660D6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xml:space="preserve">Подготовительные упражнения с мячом: перекатывание мяча партнеру, перекатывания мяча через препятствия, катание мяча вдоль гимнастической скамейки. Подбрасывание и ловля мяча над собой и об стенку. </w:t>
            </w:r>
            <w:r w:rsidRPr="00777927">
              <w:rPr>
                <w:rFonts w:ascii="Times New Roman" w:eastAsia="Times New Roman" w:hAnsi="Times New Roman" w:cs="Times New Roman"/>
                <w:sz w:val="20"/>
                <w:szCs w:val="20"/>
                <w:lang w:eastAsia="ru-RU"/>
              </w:rPr>
              <w:lastRenderedPageBreak/>
              <w:t>Пе</w:t>
            </w:r>
            <w:r>
              <w:rPr>
                <w:rFonts w:ascii="Times New Roman" w:eastAsia="Times New Roman" w:hAnsi="Times New Roman" w:cs="Times New Roman"/>
                <w:sz w:val="20"/>
                <w:szCs w:val="20"/>
                <w:lang w:eastAsia="ru-RU"/>
              </w:rPr>
              <w:t>ребрасывание мяча двумя руками снизу, из-за</w:t>
            </w:r>
            <w:r w:rsidRPr="00777927">
              <w:rPr>
                <w:rFonts w:ascii="Times New Roman" w:eastAsia="Times New Roman" w:hAnsi="Times New Roman" w:cs="Times New Roman"/>
                <w:sz w:val="20"/>
                <w:szCs w:val="20"/>
                <w:lang w:eastAsia="ru-RU"/>
              </w:rPr>
              <w:t xml:space="preserve"> головы партнеру и ловля двумя руками (с постепенным увеличением расстояния и высоты полета). Дополнительн</w:t>
            </w:r>
            <w:r>
              <w:rPr>
                <w:rFonts w:ascii="Times New Roman" w:eastAsia="Times New Roman" w:hAnsi="Times New Roman" w:cs="Times New Roman"/>
                <w:sz w:val="20"/>
                <w:szCs w:val="20"/>
                <w:lang w:eastAsia="ru-RU"/>
              </w:rPr>
              <w:t>ые движения перед ловлей мяча.</w:t>
            </w:r>
          </w:p>
          <w:p w14:paraId="701E135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с набивным мячом. Удержание мяча в различных положениях, ходьба с мячом в различных положениях рук, наклоны туловища, приседания с удержанием мяча. Перекатывание набивного мяча руками, ногами, со сбиванием предметов. Стойка на мяче. </w:t>
            </w:r>
          </w:p>
          <w:p w14:paraId="4CD9F841" w14:textId="77777777" w:rsidR="000F16F7" w:rsidRPr="00777927" w:rsidRDefault="000F16F7" w:rsidP="000F16F7">
            <w:pPr>
              <w:spacing w:line="360" w:lineRule="auto"/>
              <w:jc w:val="both"/>
              <w:textAlignment w:val="baseline"/>
              <w:rPr>
                <w:rFonts w:ascii="Times New Roman" w:eastAsia="Times New Roman" w:hAnsi="Times New Roman" w:cs="Times New Roman"/>
                <w:bCs/>
                <w:sz w:val="20"/>
                <w:szCs w:val="20"/>
                <w:lang w:eastAsia="ru-RU"/>
              </w:rPr>
            </w:pPr>
            <w:r w:rsidRPr="00777927">
              <w:rPr>
                <w:rFonts w:ascii="Times New Roman" w:eastAsia="Times New Roman" w:hAnsi="Times New Roman" w:cs="Times New Roman"/>
                <w:sz w:val="20"/>
                <w:szCs w:val="20"/>
                <w:lang w:eastAsia="ru-RU"/>
              </w:rPr>
              <w:t>Упражнения в метании малого мяча. Метание малого мяча в цель. Метание в цель после предварительного замаха. Метание из разных исходных положений. Метание на точность попадания в цель. Эстафеты с метанием в цель, подвижные игры с метанием. </w:t>
            </w:r>
          </w:p>
        </w:tc>
        <w:tc>
          <w:tcPr>
            <w:tcW w:w="6237" w:type="dxa"/>
          </w:tcPr>
          <w:p w14:paraId="6115C03C"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 xml:space="preserve">Этап знакомства с упражнением: </w:t>
            </w:r>
          </w:p>
          <w:p w14:paraId="1A7CA9D9"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правильным выполнением упражнения</w:t>
            </w:r>
            <w:r>
              <w:rPr>
                <w:rFonts w:ascii="Times New Roman" w:hAnsi="Times New Roman" w:cs="Times New Roman"/>
                <w:sz w:val="20"/>
                <w:szCs w:val="20"/>
              </w:rPr>
              <w:t>, с пояснениями педагога;</w:t>
            </w:r>
          </w:p>
          <w:p w14:paraId="3B8C9A76"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Pr>
                <w:rFonts w:ascii="Times New Roman" w:hAnsi="Times New Roman" w:cs="Times New Roman"/>
                <w:sz w:val="20"/>
                <w:szCs w:val="20"/>
              </w:rPr>
              <w:t>следят за</w:t>
            </w:r>
            <w:r w:rsidRPr="00777927">
              <w:rPr>
                <w:rFonts w:ascii="Times New Roman" w:hAnsi="Times New Roman" w:cs="Times New Roman"/>
                <w:sz w:val="20"/>
                <w:szCs w:val="20"/>
              </w:rPr>
              <w:t xml:space="preserve"> описани</w:t>
            </w:r>
            <w:r>
              <w:rPr>
                <w:rFonts w:ascii="Times New Roman" w:hAnsi="Times New Roman" w:cs="Times New Roman"/>
                <w:sz w:val="20"/>
                <w:szCs w:val="20"/>
              </w:rPr>
              <w:t>ем</w:t>
            </w:r>
            <w:r w:rsidRPr="00777927">
              <w:rPr>
                <w:rFonts w:ascii="Times New Roman" w:hAnsi="Times New Roman" w:cs="Times New Roman"/>
                <w:sz w:val="20"/>
                <w:szCs w:val="20"/>
              </w:rPr>
              <w:t xml:space="preserve"> порядка выполнения упражнения по схеме с последующей демонстрацией и выполнением его с направляющей помощью педагога</w:t>
            </w:r>
            <w:r>
              <w:rPr>
                <w:rFonts w:ascii="Times New Roman" w:hAnsi="Times New Roman" w:cs="Times New Roman"/>
                <w:sz w:val="20"/>
                <w:szCs w:val="20"/>
              </w:rPr>
              <w:t>;</w:t>
            </w:r>
          </w:p>
          <w:p w14:paraId="1C0E764A"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совместное составление схемы выполнения упражнения</w:t>
            </w:r>
            <w:r>
              <w:rPr>
                <w:rFonts w:ascii="Times New Roman" w:hAnsi="Times New Roman" w:cs="Times New Roman"/>
                <w:sz w:val="20"/>
                <w:szCs w:val="20"/>
              </w:rPr>
              <w:t>.</w:t>
            </w:r>
          </w:p>
          <w:p w14:paraId="71DCAB0E"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399B1E70"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выстраивают движение с контролирующей помощью </w:t>
            </w:r>
            <w:r>
              <w:rPr>
                <w:rFonts w:ascii="Times New Roman" w:hAnsi="Times New Roman" w:cs="Times New Roman"/>
                <w:sz w:val="20"/>
                <w:szCs w:val="20"/>
              </w:rPr>
              <w:t xml:space="preserve">другого </w:t>
            </w:r>
            <w:r>
              <w:rPr>
                <w:rFonts w:ascii="Times New Roman" w:hAnsi="Times New Roman" w:cs="Times New Roman"/>
                <w:sz w:val="20"/>
                <w:szCs w:val="20"/>
              </w:rPr>
              <w:lastRenderedPageBreak/>
              <w:t>обучающегося.</w:t>
            </w:r>
          </w:p>
          <w:p w14:paraId="0EEB8D53"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7D996C6F"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p w14:paraId="01E1E2E0"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взаимодействуют с партнером при выполнении упражнений в парах</w:t>
            </w:r>
            <w:r>
              <w:rPr>
                <w:rFonts w:ascii="Times New Roman" w:hAnsi="Times New Roman" w:cs="Times New Roman"/>
                <w:sz w:val="20"/>
                <w:szCs w:val="20"/>
              </w:rPr>
              <w:t>;</w:t>
            </w:r>
          </w:p>
          <w:p w14:paraId="51C96B4A" w14:textId="77777777" w:rsidR="000F16F7" w:rsidRPr="0077792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xml:space="preserve"> </w:t>
            </w:r>
            <w:r w:rsidRPr="00CF0080">
              <w:rPr>
                <w:rFonts w:ascii="Times New Roman" w:hAnsi="Times New Roman" w:cs="Times New Roman"/>
                <w:sz w:val="20"/>
                <w:szCs w:val="20"/>
              </w:rPr>
              <w:t>- проговаривают термины, порядок выполнения действий;</w:t>
            </w:r>
          </w:p>
          <w:p w14:paraId="3725CD67"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манипу</w:t>
            </w:r>
            <w:r>
              <w:rPr>
                <w:rFonts w:ascii="Times New Roman" w:hAnsi="Times New Roman" w:cs="Times New Roman"/>
                <w:sz w:val="20"/>
                <w:szCs w:val="20"/>
              </w:rPr>
              <w:t>ляции с предметами (например</w:t>
            </w:r>
            <w:r w:rsidRPr="00777927">
              <w:rPr>
                <w:rFonts w:ascii="Times New Roman" w:hAnsi="Times New Roman" w:cs="Times New Roman"/>
                <w:sz w:val="20"/>
                <w:szCs w:val="20"/>
              </w:rPr>
              <w:t>, жонглирование)</w:t>
            </w:r>
            <w:r>
              <w:rPr>
                <w:rFonts w:ascii="Times New Roman" w:hAnsi="Times New Roman" w:cs="Times New Roman"/>
                <w:sz w:val="20"/>
                <w:szCs w:val="20"/>
              </w:rPr>
              <w:t>.</w:t>
            </w:r>
          </w:p>
          <w:p w14:paraId="4045B8E4" w14:textId="77777777" w:rsidR="000F16F7" w:rsidRPr="00777927" w:rsidRDefault="000F16F7" w:rsidP="000F16F7">
            <w:pPr>
              <w:spacing w:line="360" w:lineRule="auto"/>
              <w:rPr>
                <w:rFonts w:ascii="Times New Roman" w:hAnsi="Times New Roman" w:cs="Times New Roman"/>
                <w:sz w:val="20"/>
                <w:szCs w:val="20"/>
              </w:rPr>
            </w:pPr>
          </w:p>
          <w:p w14:paraId="4DD2DFD0" w14:textId="77777777" w:rsidR="000F16F7" w:rsidRPr="00777927" w:rsidRDefault="000F16F7" w:rsidP="000F16F7">
            <w:pPr>
              <w:spacing w:line="360" w:lineRule="auto"/>
              <w:rPr>
                <w:rFonts w:ascii="Times New Roman" w:hAnsi="Times New Roman" w:cs="Times New Roman"/>
                <w:i/>
                <w:sz w:val="20"/>
                <w:szCs w:val="20"/>
              </w:rPr>
            </w:pPr>
          </w:p>
        </w:tc>
      </w:tr>
      <w:tr w:rsidR="000F16F7" w:rsidRPr="00777927" w14:paraId="0B6B4156" w14:textId="77777777" w:rsidTr="000F16F7">
        <w:tc>
          <w:tcPr>
            <w:tcW w:w="1853" w:type="dxa"/>
          </w:tcPr>
          <w:p w14:paraId="2F706D8B"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sidRPr="00777927">
              <w:rPr>
                <w:rFonts w:ascii="Times New Roman" w:eastAsia="Times New Roman" w:hAnsi="Times New Roman" w:cs="Times New Roman"/>
                <w:b/>
                <w:bCs/>
                <w:color w:val="333333"/>
                <w:sz w:val="24"/>
                <w:szCs w:val="24"/>
                <w:lang w:eastAsia="ru-RU"/>
              </w:rPr>
              <w:lastRenderedPageBreak/>
              <w:t>Спортивные игры</w:t>
            </w:r>
          </w:p>
        </w:tc>
        <w:tc>
          <w:tcPr>
            <w:tcW w:w="1516" w:type="dxa"/>
          </w:tcPr>
          <w:p w14:paraId="07274B76"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Обучение игре в волейбол, баскетбол, футбол </w:t>
            </w:r>
          </w:p>
        </w:tc>
        <w:tc>
          <w:tcPr>
            <w:tcW w:w="5103" w:type="dxa"/>
          </w:tcPr>
          <w:p w14:paraId="098698CE" w14:textId="77777777" w:rsidR="000F16F7" w:rsidRPr="00777927" w:rsidRDefault="000F16F7" w:rsidP="000F16F7">
            <w:pPr>
              <w:spacing w:line="360" w:lineRule="auto"/>
              <w:jc w:val="both"/>
              <w:textAlignment w:val="baseline"/>
              <w:rPr>
                <w:rFonts w:ascii="Times New Roman" w:eastAsia="Times New Roman" w:hAnsi="Times New Roman" w:cs="Times New Roman"/>
                <w:color w:val="000000"/>
                <w:sz w:val="24"/>
                <w:szCs w:val="24"/>
                <w:lang w:eastAsia="ru-RU"/>
              </w:rPr>
            </w:pPr>
            <w:r w:rsidRPr="00777927">
              <w:rPr>
                <w:rFonts w:ascii="Times New Roman" w:eastAsia="Times New Roman" w:hAnsi="Times New Roman" w:cs="Times New Roman"/>
                <w:color w:val="000000"/>
                <w:sz w:val="20"/>
                <w:szCs w:val="20"/>
                <w:lang w:eastAsia="ru-RU"/>
              </w:rPr>
              <w:t>Изучение правил игры в волейбол, баскетбол, футбол с использованием наглядности: презентаций, печатных изданий, видеофильмов. </w:t>
            </w:r>
          </w:p>
          <w:p w14:paraId="0BA0CD63" w14:textId="77777777" w:rsidR="000F16F7" w:rsidRPr="00777927" w:rsidRDefault="000F16F7" w:rsidP="000F16F7">
            <w:pPr>
              <w:spacing w:line="360" w:lineRule="auto"/>
              <w:jc w:val="both"/>
              <w:textAlignment w:val="baseline"/>
              <w:rPr>
                <w:rFonts w:ascii="Times New Roman" w:eastAsia="Times New Roman" w:hAnsi="Times New Roman" w:cs="Times New Roman"/>
                <w:color w:val="000000"/>
                <w:sz w:val="24"/>
                <w:szCs w:val="24"/>
                <w:lang w:eastAsia="ru-RU"/>
              </w:rPr>
            </w:pPr>
            <w:r w:rsidRPr="00777927">
              <w:rPr>
                <w:rFonts w:ascii="Times New Roman" w:eastAsia="Times New Roman" w:hAnsi="Times New Roman" w:cs="Times New Roman"/>
                <w:b/>
                <w:bCs/>
                <w:color w:val="000000"/>
                <w:sz w:val="20"/>
                <w:szCs w:val="20"/>
                <w:lang w:eastAsia="ru-RU"/>
              </w:rPr>
              <w:t>Баскетбол:</w:t>
            </w:r>
            <w:r w:rsidRPr="00777927">
              <w:rPr>
                <w:rFonts w:ascii="Times New Roman" w:eastAsia="Times New Roman" w:hAnsi="Times New Roman" w:cs="Times New Roman"/>
                <w:color w:val="000000"/>
                <w:sz w:val="20"/>
                <w:szCs w:val="20"/>
                <w:lang w:eastAsia="ru-RU"/>
              </w:rPr>
              <w:t> стойка баскетболиста, передвижения к защитной стойке приставными шагами влево, вправо, вперед, назад, с остановками шагом и прыжком без мяча, передача мяча двумя руками от груди с места и шагом, ведение мяча на месте, по прямой, бросок мяча по корзине двумя руками от груди и двумя руками снизу с места.  </w:t>
            </w:r>
          </w:p>
          <w:p w14:paraId="32F40B6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
                <w:bCs/>
                <w:sz w:val="20"/>
                <w:szCs w:val="20"/>
                <w:lang w:eastAsia="ru-RU"/>
              </w:rPr>
              <w:t>Волейбол:</w:t>
            </w:r>
            <w:r w:rsidRPr="00777927">
              <w:rPr>
                <w:rFonts w:ascii="Times New Roman" w:eastAsia="Times New Roman" w:hAnsi="Times New Roman" w:cs="Times New Roman"/>
                <w:sz w:val="20"/>
                <w:szCs w:val="20"/>
                <w:lang w:eastAsia="ru-RU"/>
              </w:rPr>
              <w:t> </w:t>
            </w:r>
          </w:p>
          <w:p w14:paraId="57676B3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xml:space="preserve">Перемещения и стойки: основная и низкая стойка; ходьба, бег, перемещение приставными шагами лицом, боком (правым, левым), спиной вперед; двойной шаг, </w:t>
            </w:r>
            <w:r w:rsidRPr="00777927">
              <w:rPr>
                <w:rFonts w:ascii="Times New Roman" w:eastAsia="Times New Roman" w:hAnsi="Times New Roman" w:cs="Times New Roman"/>
                <w:sz w:val="20"/>
                <w:szCs w:val="20"/>
                <w:lang w:eastAsia="ru-RU"/>
              </w:rPr>
              <w:lastRenderedPageBreak/>
              <w:t>скачок вперед, остановка шагом; сочетание стоек и перемещений, способов перемещений. </w:t>
            </w:r>
          </w:p>
          <w:p w14:paraId="3588877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Передачи: передача мяча сверху двумя руками: над собой – на месте, в парах, в треугольнике; передачи в стену с изменением высоты и расстояния. </w:t>
            </w:r>
          </w:p>
          <w:p w14:paraId="51C2282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Нижняя прямая подача: и.п. стоя лицом к сетке, ноги согнуты в коленях, одна нога впереди, туловище наклонено </w:t>
            </w:r>
          </w:p>
          <w:p w14:paraId="208AB83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
                <w:bCs/>
                <w:sz w:val="20"/>
                <w:szCs w:val="20"/>
                <w:lang w:eastAsia="ru-RU"/>
              </w:rPr>
              <w:t>Футбол: </w:t>
            </w:r>
            <w:r w:rsidRPr="00777927">
              <w:rPr>
                <w:rFonts w:ascii="Times New Roman" w:eastAsia="Times New Roman" w:hAnsi="Times New Roman" w:cs="Times New Roman"/>
                <w:sz w:val="20"/>
                <w:szCs w:val="20"/>
                <w:lang w:eastAsia="ru-RU"/>
              </w:rPr>
              <w:t> </w:t>
            </w:r>
          </w:p>
          <w:p w14:paraId="04CA906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Обучение движениям без мяча: бег (в том числе и с изменением направления); прыжки; финты без мяча (туловищем). </w:t>
            </w:r>
          </w:p>
          <w:p w14:paraId="6A1227D0" w14:textId="77777777" w:rsidR="000F16F7" w:rsidRPr="00777927" w:rsidRDefault="000F16F7" w:rsidP="000F16F7">
            <w:pPr>
              <w:spacing w:line="360" w:lineRule="auto"/>
              <w:jc w:val="both"/>
              <w:textAlignment w:val="baseline"/>
              <w:rPr>
                <w:rFonts w:ascii="Times New Roman" w:eastAsia="Times New Roman" w:hAnsi="Times New Roman" w:cs="Times New Roman"/>
                <w:color w:val="000000"/>
                <w:sz w:val="20"/>
                <w:szCs w:val="20"/>
                <w:lang w:eastAsia="ru-RU"/>
              </w:rPr>
            </w:pPr>
            <w:r w:rsidRPr="00777927">
              <w:rPr>
                <w:rFonts w:ascii="Times New Roman" w:eastAsia="Times New Roman" w:hAnsi="Times New Roman" w:cs="Times New Roman"/>
                <w:sz w:val="20"/>
                <w:szCs w:val="20"/>
                <w:lang w:eastAsia="ru-RU"/>
              </w:rPr>
              <w:t>Обучение движениям с мячом: удар ногой; прием (остановки) мяча; удар головой; ведение мяча; финты; отбор мяча; вб</w:t>
            </w:r>
            <w:r>
              <w:rPr>
                <w:rFonts w:ascii="Times New Roman" w:eastAsia="Times New Roman" w:hAnsi="Times New Roman" w:cs="Times New Roman"/>
                <w:sz w:val="20"/>
                <w:szCs w:val="20"/>
                <w:lang w:eastAsia="ru-RU"/>
              </w:rPr>
              <w:t>расывание мяча; техника вратаря</w:t>
            </w:r>
          </w:p>
        </w:tc>
        <w:tc>
          <w:tcPr>
            <w:tcW w:w="6237" w:type="dxa"/>
          </w:tcPr>
          <w:p w14:paraId="558E4E72"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 xml:space="preserve">Этап знакомства с упражнением: </w:t>
            </w:r>
          </w:p>
          <w:p w14:paraId="4F645D3B"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правильным выполнением упражнения</w:t>
            </w:r>
            <w:r>
              <w:rPr>
                <w:rFonts w:ascii="Times New Roman" w:hAnsi="Times New Roman" w:cs="Times New Roman"/>
                <w:sz w:val="20"/>
                <w:szCs w:val="20"/>
              </w:rPr>
              <w:t xml:space="preserve"> с пояснениями педагога;</w:t>
            </w:r>
          </w:p>
          <w:p w14:paraId="585976E6"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изучение движения по схеме строения человека (рельефному изображению или объемной фигуре) для понимания структуры тела, функций суставов основных мышечных групп;</w:t>
            </w:r>
          </w:p>
          <w:p w14:paraId="7B3346EB"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описания порядка выполнения движения по схеме с последующей демонстрацией и выполнением его</w:t>
            </w:r>
            <w:r>
              <w:rPr>
                <w:rFonts w:ascii="Times New Roman" w:hAnsi="Times New Roman" w:cs="Times New Roman"/>
                <w:sz w:val="20"/>
                <w:szCs w:val="20"/>
              </w:rPr>
              <w:t>;</w:t>
            </w:r>
          </w:p>
          <w:p w14:paraId="79349EC0"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совместное составление визуального плана с правилами игры</w:t>
            </w:r>
            <w:r>
              <w:rPr>
                <w:rFonts w:ascii="Times New Roman" w:hAnsi="Times New Roman" w:cs="Times New Roman"/>
                <w:sz w:val="20"/>
                <w:szCs w:val="20"/>
              </w:rPr>
              <w:t>.</w:t>
            </w:r>
          </w:p>
          <w:p w14:paraId="72BB35D7"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130D7052"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играют</w:t>
            </w:r>
            <w:r>
              <w:rPr>
                <w:rFonts w:ascii="Times New Roman" w:hAnsi="Times New Roman" w:cs="Times New Roman"/>
                <w:sz w:val="20"/>
                <w:szCs w:val="20"/>
              </w:rPr>
              <w:t>;</w:t>
            </w:r>
          </w:p>
          <w:p w14:paraId="059AACF8"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 контролирующей помощью педагога осуществляют судейство</w:t>
            </w:r>
            <w:r>
              <w:rPr>
                <w:rFonts w:ascii="Times New Roman" w:hAnsi="Times New Roman" w:cs="Times New Roman"/>
                <w:sz w:val="20"/>
                <w:szCs w:val="20"/>
              </w:rPr>
              <w:t>.</w:t>
            </w:r>
          </w:p>
          <w:p w14:paraId="19EA5BE5"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4ED423B4"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выполняют упражнения для развития коммуникации и </w:t>
            </w:r>
            <w:r w:rsidRPr="00777927">
              <w:rPr>
                <w:rFonts w:ascii="Times New Roman" w:hAnsi="Times New Roman" w:cs="Times New Roman"/>
                <w:sz w:val="20"/>
                <w:szCs w:val="20"/>
              </w:rPr>
              <w:lastRenderedPageBreak/>
              <w:t>взаимодействия</w:t>
            </w:r>
            <w:r>
              <w:rPr>
                <w:rFonts w:ascii="Times New Roman" w:hAnsi="Times New Roman" w:cs="Times New Roman"/>
                <w:sz w:val="20"/>
                <w:szCs w:val="20"/>
              </w:rPr>
              <w:t>;</w:t>
            </w:r>
          </w:p>
          <w:p w14:paraId="3B6A7D1E"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работа с речью: проговаривание правил игр</w:t>
            </w:r>
            <w:r>
              <w:rPr>
                <w:rFonts w:ascii="Times New Roman" w:hAnsi="Times New Roman" w:cs="Times New Roman"/>
                <w:sz w:val="20"/>
                <w:szCs w:val="20"/>
              </w:rPr>
              <w:t>.</w:t>
            </w:r>
          </w:p>
          <w:p w14:paraId="7F4EC1BC" w14:textId="77777777" w:rsidR="000F16F7" w:rsidRPr="00777927" w:rsidRDefault="000F16F7" w:rsidP="000F16F7">
            <w:pPr>
              <w:spacing w:line="360" w:lineRule="auto"/>
              <w:rPr>
                <w:rFonts w:ascii="Times New Roman" w:hAnsi="Times New Roman" w:cs="Times New Roman"/>
                <w:sz w:val="20"/>
                <w:szCs w:val="20"/>
              </w:rPr>
            </w:pPr>
          </w:p>
        </w:tc>
      </w:tr>
    </w:tbl>
    <w:p w14:paraId="2CB6336B" w14:textId="77777777" w:rsidR="000F16F7" w:rsidRPr="00777927" w:rsidRDefault="000F16F7" w:rsidP="000F16F7">
      <w:pPr>
        <w:spacing w:after="0" w:line="360" w:lineRule="auto"/>
        <w:jc w:val="center"/>
        <w:rPr>
          <w:rFonts w:ascii="Times New Roman" w:hAnsi="Times New Roman" w:cs="Times New Roman"/>
          <w:b/>
          <w:sz w:val="28"/>
          <w:szCs w:val="28"/>
        </w:rPr>
      </w:pPr>
      <w:r w:rsidRPr="00777927">
        <w:rPr>
          <w:rFonts w:ascii="Times New Roman" w:hAnsi="Times New Roman" w:cs="Times New Roman"/>
          <w:b/>
          <w:sz w:val="28"/>
          <w:szCs w:val="28"/>
        </w:rPr>
        <w:lastRenderedPageBreak/>
        <w:t>Предметные результаты</w:t>
      </w:r>
    </w:p>
    <w:p w14:paraId="64DF6C08" w14:textId="77777777" w:rsidR="000F16F7" w:rsidRPr="00777927" w:rsidRDefault="000F16F7" w:rsidP="000F16F7">
      <w:pPr>
        <w:spacing w:after="0" w:line="360" w:lineRule="auto"/>
        <w:jc w:val="center"/>
        <w:rPr>
          <w:rFonts w:ascii="Times New Roman" w:hAnsi="Times New Roman" w:cs="Times New Roman"/>
        </w:rPr>
      </w:pPr>
      <w:r>
        <w:rPr>
          <w:rFonts w:ascii="Times New Roman" w:hAnsi="Times New Roman" w:cs="Times New Roman"/>
          <w:b/>
          <w:sz w:val="28"/>
          <w:szCs w:val="28"/>
        </w:rPr>
        <w:t>Дифференциация т</w:t>
      </w:r>
      <w:r w:rsidRPr="00CE007C">
        <w:rPr>
          <w:rFonts w:ascii="Times New Roman" w:hAnsi="Times New Roman" w:cs="Times New Roman"/>
          <w:b/>
          <w:sz w:val="28"/>
          <w:szCs w:val="28"/>
        </w:rPr>
        <w:t>ребовани</w:t>
      </w:r>
      <w:r>
        <w:rPr>
          <w:rFonts w:ascii="Times New Roman" w:hAnsi="Times New Roman" w:cs="Times New Roman"/>
          <w:b/>
          <w:sz w:val="28"/>
          <w:szCs w:val="28"/>
        </w:rPr>
        <w:t>й</w:t>
      </w:r>
      <w:r w:rsidRPr="00CE007C">
        <w:rPr>
          <w:rFonts w:ascii="Times New Roman" w:hAnsi="Times New Roman" w:cs="Times New Roman"/>
          <w:b/>
          <w:sz w:val="28"/>
          <w:szCs w:val="28"/>
        </w:rPr>
        <w:t xml:space="preserve"> к процессу и планируемым результатам занятий с учетом психофизических возможностей обучающегося </w:t>
      </w:r>
      <w:r>
        <w:rPr>
          <w:rFonts w:ascii="Times New Roman" w:hAnsi="Times New Roman" w:cs="Times New Roman"/>
          <w:b/>
          <w:sz w:val="28"/>
          <w:szCs w:val="28"/>
        </w:rPr>
        <w:t>с нарушениями слуха</w:t>
      </w:r>
      <w:r w:rsidRPr="00CF0080">
        <w:rPr>
          <w:rFonts w:ascii="Times New Roman" w:hAnsi="Times New Roman" w:cs="Times New Roman"/>
          <w:b/>
          <w:sz w:val="28"/>
          <w:szCs w:val="28"/>
        </w:rPr>
        <w:t xml:space="preserve"> </w:t>
      </w:r>
      <w:r>
        <w:rPr>
          <w:rFonts w:ascii="Times New Roman" w:hAnsi="Times New Roman" w:cs="Times New Roman"/>
          <w:b/>
          <w:sz w:val="28"/>
          <w:szCs w:val="28"/>
        </w:rPr>
        <w:t>на уровне основного общего образования</w:t>
      </w:r>
    </w:p>
    <w:tbl>
      <w:tblPr>
        <w:tblStyle w:val="a7"/>
        <w:tblW w:w="0" w:type="auto"/>
        <w:jc w:val="center"/>
        <w:tblLook w:val="04A0" w:firstRow="1" w:lastRow="0" w:firstColumn="1" w:lastColumn="0" w:noHBand="0" w:noVBand="1"/>
      </w:tblPr>
      <w:tblGrid>
        <w:gridCol w:w="3380"/>
        <w:gridCol w:w="3969"/>
        <w:gridCol w:w="7437"/>
      </w:tblGrid>
      <w:tr w:rsidR="000F16F7" w:rsidRPr="00777927" w14:paraId="4D7BEAB9" w14:textId="77777777" w:rsidTr="000F16F7">
        <w:trPr>
          <w:jc w:val="center"/>
        </w:trPr>
        <w:tc>
          <w:tcPr>
            <w:tcW w:w="3380" w:type="dxa"/>
            <w:vAlign w:val="center"/>
          </w:tcPr>
          <w:p w14:paraId="6A4058C7" w14:textId="77777777" w:rsidR="000F16F7" w:rsidRPr="00777927" w:rsidRDefault="000F16F7" w:rsidP="000F16F7">
            <w:pPr>
              <w:spacing w:line="360" w:lineRule="auto"/>
              <w:jc w:val="center"/>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
                <w:bCs/>
                <w:color w:val="333333"/>
                <w:sz w:val="24"/>
                <w:szCs w:val="24"/>
                <w:lang w:eastAsia="ru-RU"/>
              </w:rPr>
              <w:t>Модуль / тематический блок</w:t>
            </w:r>
          </w:p>
        </w:tc>
        <w:tc>
          <w:tcPr>
            <w:tcW w:w="3969" w:type="dxa"/>
            <w:vAlign w:val="center"/>
          </w:tcPr>
          <w:p w14:paraId="419ABD62" w14:textId="77777777" w:rsidR="000F16F7" w:rsidRPr="00777927" w:rsidRDefault="000F16F7" w:rsidP="000F16F7">
            <w:pPr>
              <w:spacing w:line="360" w:lineRule="auto"/>
              <w:jc w:val="center"/>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
                <w:bCs/>
                <w:color w:val="333333"/>
                <w:sz w:val="24"/>
                <w:szCs w:val="24"/>
                <w:lang w:eastAsia="ru-RU"/>
              </w:rPr>
              <w:t>Разделы</w:t>
            </w:r>
          </w:p>
        </w:tc>
        <w:tc>
          <w:tcPr>
            <w:tcW w:w="7437" w:type="dxa"/>
            <w:vAlign w:val="center"/>
          </w:tcPr>
          <w:p w14:paraId="68603270" w14:textId="77777777" w:rsidR="000F16F7" w:rsidRPr="00777927" w:rsidRDefault="000F16F7" w:rsidP="000F16F7">
            <w:pPr>
              <w:spacing w:line="360" w:lineRule="auto"/>
              <w:jc w:val="center"/>
              <w:rPr>
                <w:rFonts w:ascii="Times New Roman" w:hAnsi="Times New Roman" w:cs="Times New Roman"/>
                <w:b/>
              </w:rPr>
            </w:pPr>
            <w:r w:rsidRPr="00CF0080">
              <w:rPr>
                <w:rFonts w:ascii="Times New Roman" w:hAnsi="Times New Roman" w:cs="Times New Roman"/>
                <w:b/>
              </w:rPr>
              <w:t>Дифференциация требований к процессу и предметным примерным планируемым результатам занятий к группам обучающихся</w:t>
            </w:r>
          </w:p>
        </w:tc>
      </w:tr>
      <w:tr w:rsidR="000F16F7" w:rsidRPr="00777927" w14:paraId="1D43A39F" w14:textId="77777777" w:rsidTr="000F16F7">
        <w:trPr>
          <w:jc w:val="center"/>
        </w:trPr>
        <w:tc>
          <w:tcPr>
            <w:tcW w:w="3380" w:type="dxa"/>
          </w:tcPr>
          <w:p w14:paraId="25E89499" w14:textId="77777777" w:rsidR="000F16F7" w:rsidRPr="00777927"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3969" w:type="dxa"/>
          </w:tcPr>
          <w:p w14:paraId="66997FCE" w14:textId="77777777" w:rsidR="000F16F7" w:rsidRPr="00777927"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7437" w:type="dxa"/>
            <w:vAlign w:val="center"/>
          </w:tcPr>
          <w:p w14:paraId="29C8F3F4" w14:textId="77777777" w:rsidR="000F16F7" w:rsidRDefault="000F16F7" w:rsidP="000F16F7">
            <w:pPr>
              <w:spacing w:line="360" w:lineRule="auto"/>
              <w:jc w:val="center"/>
              <w:rPr>
                <w:rFonts w:ascii="Times New Roman" w:hAnsi="Times New Roman" w:cs="Times New Roman"/>
                <w:b/>
              </w:rPr>
            </w:pPr>
            <w:r w:rsidRPr="009416FB">
              <w:rPr>
                <w:rFonts w:ascii="Times New Roman" w:hAnsi="Times New Roman" w:cs="Times New Roman"/>
                <w:b/>
              </w:rPr>
              <w:t xml:space="preserve">Вариант </w:t>
            </w:r>
            <w:r w:rsidRPr="009416FB">
              <w:rPr>
                <w:rFonts w:ascii="Times New Roman" w:hAnsi="Times New Roman" w:cs="Times New Roman"/>
                <w:b/>
                <w:sz w:val="20"/>
                <w:szCs w:val="20"/>
              </w:rPr>
              <w:t>2.2.</w:t>
            </w:r>
          </w:p>
        </w:tc>
      </w:tr>
      <w:tr w:rsidR="000F16F7" w:rsidRPr="00777927" w14:paraId="6BA50DED" w14:textId="77777777" w:rsidTr="000F16F7">
        <w:trPr>
          <w:jc w:val="center"/>
        </w:trPr>
        <w:tc>
          <w:tcPr>
            <w:tcW w:w="3380" w:type="dxa"/>
          </w:tcPr>
          <w:p w14:paraId="46E8C548" w14:textId="77777777" w:rsidR="000F16F7" w:rsidRPr="00777927"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3969" w:type="dxa"/>
          </w:tcPr>
          <w:p w14:paraId="6AE52FAC" w14:textId="77777777" w:rsidR="000F16F7" w:rsidRPr="00777927"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7437" w:type="dxa"/>
          </w:tcPr>
          <w:p w14:paraId="7562D57D" w14:textId="77777777" w:rsidR="000F16F7" w:rsidRPr="00777927" w:rsidRDefault="000F16F7" w:rsidP="000F16F7">
            <w:pPr>
              <w:spacing w:line="360" w:lineRule="auto"/>
              <w:jc w:val="center"/>
              <w:rPr>
                <w:rFonts w:ascii="Times New Roman" w:hAnsi="Times New Roman" w:cs="Times New Roman"/>
                <w:b/>
              </w:rPr>
            </w:pPr>
            <w:r w:rsidRPr="00777927">
              <w:rPr>
                <w:rFonts w:ascii="Times New Roman" w:hAnsi="Times New Roman" w:cs="Times New Roman"/>
                <w:b/>
              </w:rPr>
              <w:t>Предметные планируемые результаты</w:t>
            </w:r>
          </w:p>
        </w:tc>
      </w:tr>
      <w:tr w:rsidR="000F16F7" w:rsidRPr="00777927" w14:paraId="19D0CB81" w14:textId="77777777" w:rsidTr="000F16F7">
        <w:trPr>
          <w:jc w:val="center"/>
        </w:trPr>
        <w:tc>
          <w:tcPr>
            <w:tcW w:w="3380" w:type="dxa"/>
          </w:tcPr>
          <w:p w14:paraId="36141E21"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Знания о физической культуре</w:t>
            </w:r>
          </w:p>
        </w:tc>
        <w:tc>
          <w:tcPr>
            <w:tcW w:w="3969" w:type="dxa"/>
          </w:tcPr>
          <w:p w14:paraId="3CD4BA8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7437" w:type="dxa"/>
          </w:tcPr>
          <w:p w14:paraId="480454AF"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С направляющей помощью педагога, с использованием вспомогательного материала (карточек, справочников, литературы, источников сети Интернет и</w:t>
            </w:r>
            <w:r>
              <w:rPr>
                <w:rFonts w:ascii="Times New Roman" w:hAnsi="Times New Roman" w:cs="Times New Roman"/>
                <w:sz w:val="20"/>
                <w:szCs w:val="20"/>
              </w:rPr>
              <w:t> т. д</w:t>
            </w:r>
            <w:r w:rsidRPr="00777927">
              <w:rPr>
                <w:rFonts w:ascii="Times New Roman" w:hAnsi="Times New Roman" w:cs="Times New Roman"/>
                <w:sz w:val="20"/>
                <w:szCs w:val="20"/>
              </w:rPr>
              <w:t>.)</w:t>
            </w:r>
            <w:r>
              <w:rPr>
                <w:rFonts w:ascii="Times New Roman" w:hAnsi="Times New Roman" w:cs="Times New Roman"/>
                <w:sz w:val="20"/>
                <w:szCs w:val="20"/>
              </w:rPr>
              <w:t>:</w:t>
            </w:r>
          </w:p>
          <w:p w14:paraId="6931ABA4" w14:textId="77777777" w:rsidR="000F16F7" w:rsidRPr="00777927" w:rsidRDefault="000F16F7" w:rsidP="000F16F7">
            <w:pPr>
              <w:spacing w:line="360" w:lineRule="auto"/>
              <w:jc w:val="both"/>
              <w:rPr>
                <w:rFonts w:ascii="Times New Roman" w:hAnsi="Times New Roman" w:cs="Times New Roman"/>
                <w:sz w:val="20"/>
                <w:szCs w:val="20"/>
              </w:rPr>
            </w:pPr>
            <w:r w:rsidRPr="00777927">
              <w:rPr>
                <w:rFonts w:ascii="Times New Roman" w:hAnsi="Times New Roman" w:cs="Times New Roman"/>
                <w:sz w:val="20"/>
                <w:szCs w:val="20"/>
              </w:rPr>
              <w:t xml:space="preserve">- объясняет роль и значение адаптивной физической культуры в развитии общества и человека, цели и принципы современного олимпийского </w:t>
            </w:r>
            <w:r>
              <w:rPr>
                <w:rFonts w:ascii="Times New Roman" w:hAnsi="Times New Roman" w:cs="Times New Roman"/>
                <w:sz w:val="20"/>
                <w:szCs w:val="20"/>
              </w:rPr>
              <w:t xml:space="preserve">и сурдлимпийского </w:t>
            </w:r>
            <w:r w:rsidRPr="00777927">
              <w:rPr>
                <w:rFonts w:ascii="Times New Roman" w:hAnsi="Times New Roman" w:cs="Times New Roman"/>
                <w:sz w:val="20"/>
                <w:szCs w:val="20"/>
              </w:rPr>
              <w:t xml:space="preserve">движения, его роль и значение в современном мире, влияние на развитие массовой </w:t>
            </w:r>
            <w:r w:rsidRPr="00777927">
              <w:rPr>
                <w:rFonts w:ascii="Times New Roman" w:hAnsi="Times New Roman" w:cs="Times New Roman"/>
                <w:sz w:val="20"/>
                <w:szCs w:val="20"/>
              </w:rPr>
              <w:lastRenderedPageBreak/>
              <w:t>физической культуры и спорта высших достижений;</w:t>
            </w:r>
          </w:p>
          <w:p w14:paraId="3192AC43" w14:textId="77777777" w:rsidR="000F16F7" w:rsidRPr="00777927" w:rsidRDefault="000F16F7" w:rsidP="000F16F7">
            <w:pPr>
              <w:spacing w:line="360" w:lineRule="auto"/>
              <w:jc w:val="both"/>
              <w:rPr>
                <w:rFonts w:ascii="Times New Roman" w:hAnsi="Times New Roman" w:cs="Times New Roman"/>
                <w:sz w:val="20"/>
                <w:szCs w:val="20"/>
              </w:rPr>
            </w:pPr>
            <w:r w:rsidRPr="00777927">
              <w:rPr>
                <w:rFonts w:ascii="Times New Roman" w:hAnsi="Times New Roman" w:cs="Times New Roman"/>
                <w:sz w:val="20"/>
                <w:szCs w:val="20"/>
              </w:rPr>
              <w:t>- объясняет  роль и значение занятий адаптивной физической культурой в укреплении здоровья человека, профилактике вредных привычек, ведении здорового образа жизни</w:t>
            </w:r>
            <w:r>
              <w:rPr>
                <w:rFonts w:ascii="Times New Roman" w:hAnsi="Times New Roman" w:cs="Times New Roman"/>
                <w:sz w:val="20"/>
                <w:szCs w:val="20"/>
              </w:rPr>
              <w:t>;</w:t>
            </w:r>
          </w:p>
          <w:p w14:paraId="62E75F94"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знает требования ГТО</w:t>
            </w:r>
            <w:r>
              <w:rPr>
                <w:rFonts w:ascii="Times New Roman" w:hAnsi="Times New Roman" w:cs="Times New Roman"/>
                <w:sz w:val="20"/>
                <w:szCs w:val="20"/>
              </w:rPr>
              <w:t>.</w:t>
            </w:r>
          </w:p>
          <w:p w14:paraId="614A976A"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Характеризует</w:t>
            </w:r>
            <w:r>
              <w:rPr>
                <w:rFonts w:ascii="Times New Roman" w:hAnsi="Times New Roman" w:cs="Times New Roman"/>
                <w:i/>
                <w:sz w:val="20"/>
                <w:szCs w:val="20"/>
              </w:rPr>
              <w:t>:</w:t>
            </w:r>
          </w:p>
          <w:p w14:paraId="059FB7DF" w14:textId="77777777" w:rsidR="000F16F7" w:rsidRPr="00777927" w:rsidRDefault="000F16F7" w:rsidP="000F16F7">
            <w:pPr>
              <w:spacing w:line="360" w:lineRule="auto"/>
              <w:jc w:val="both"/>
              <w:rPr>
                <w:rFonts w:ascii="Times New Roman" w:hAnsi="Times New Roman" w:cs="Times New Roman"/>
                <w:sz w:val="20"/>
                <w:szCs w:val="20"/>
              </w:rPr>
            </w:pPr>
            <w:r w:rsidRPr="00777927">
              <w:rPr>
                <w:rFonts w:ascii="Times New Roman" w:hAnsi="Times New Roman" w:cs="Times New Roman"/>
                <w:i/>
                <w:sz w:val="20"/>
                <w:szCs w:val="20"/>
              </w:rPr>
              <w:t xml:space="preserve">- </w:t>
            </w:r>
            <w:r w:rsidRPr="00777927">
              <w:rPr>
                <w:rFonts w:ascii="Times New Roman" w:hAnsi="Times New Roman" w:cs="Times New Roman"/>
                <w:sz w:val="20"/>
                <w:szCs w:val="20"/>
              </w:rPr>
              <w:t>индивидуальные особенности физического и    психического развития и их связь с регулярными занятиями физическими упражнениями;</w:t>
            </w:r>
          </w:p>
          <w:p w14:paraId="5B5D8AE0"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особенности функционирования основных органов и структур организма во время занятий физическими упражнениями, особенности планирования индивидуальных занятий физическими упражнениями различной направленности и контроля их эффективности;</w:t>
            </w:r>
          </w:p>
          <w:p w14:paraId="2EA59B4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особенности содержания и направленности различных систем физических упражнений, их оздоровительную и развивающую эффективность.</w:t>
            </w:r>
          </w:p>
          <w:p w14:paraId="2243B057" w14:textId="77777777" w:rsidR="000F16F7" w:rsidRPr="00777927" w:rsidRDefault="000F16F7" w:rsidP="000F16F7">
            <w:pPr>
              <w:spacing w:line="360" w:lineRule="auto"/>
              <w:rPr>
                <w:rFonts w:ascii="Times New Roman" w:hAnsi="Times New Roman" w:cs="Times New Roman"/>
                <w:b/>
                <w:sz w:val="20"/>
                <w:szCs w:val="20"/>
              </w:rPr>
            </w:pPr>
          </w:p>
        </w:tc>
      </w:tr>
      <w:tr w:rsidR="000F16F7" w:rsidRPr="00777927" w14:paraId="35457C2C" w14:textId="77777777" w:rsidTr="000F16F7">
        <w:trPr>
          <w:trHeight w:val="3108"/>
          <w:jc w:val="center"/>
        </w:trPr>
        <w:tc>
          <w:tcPr>
            <w:tcW w:w="3380" w:type="dxa"/>
          </w:tcPr>
          <w:p w14:paraId="7A1BDBCB"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lastRenderedPageBreak/>
              <w:t>Гимнастика с </w:t>
            </w:r>
            <w:r w:rsidRPr="00777927">
              <w:rPr>
                <w:rFonts w:ascii="Times New Roman" w:eastAsia="Times New Roman" w:hAnsi="Times New Roman" w:cs="Times New Roman"/>
                <w:b/>
                <w:bCs/>
                <w:color w:val="333333"/>
                <w:sz w:val="24"/>
                <w:szCs w:val="24"/>
                <w:lang w:eastAsia="ru-RU"/>
              </w:rPr>
              <w:t>элементами акробатики</w:t>
            </w:r>
          </w:p>
        </w:tc>
        <w:tc>
          <w:tcPr>
            <w:tcW w:w="3969" w:type="dxa"/>
          </w:tcPr>
          <w:p w14:paraId="19CBE2F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Обучение основным гимнастическим элементам </w:t>
            </w:r>
          </w:p>
          <w:p w14:paraId="3DCF376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18D7F8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C62235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1BF30E3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674F14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F590B7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619591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457C0CD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430672F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69766C0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F1AA4F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7437" w:type="dxa"/>
          </w:tcPr>
          <w:p w14:paraId="3C36F3C4" w14:textId="77777777" w:rsidR="000F16F7" w:rsidRPr="00BF0235" w:rsidRDefault="000F16F7" w:rsidP="000F16F7">
            <w:pPr>
              <w:spacing w:line="360" w:lineRule="auto"/>
              <w:rPr>
                <w:rFonts w:ascii="Times New Roman" w:hAnsi="Times New Roman" w:cs="Times New Roman"/>
                <w:sz w:val="20"/>
                <w:szCs w:val="20"/>
              </w:rPr>
            </w:pPr>
            <w:r w:rsidRPr="00BF0235">
              <w:rPr>
                <w:rFonts w:ascii="Times New Roman" w:hAnsi="Times New Roman" w:cs="Times New Roman"/>
                <w:sz w:val="20"/>
                <w:szCs w:val="20"/>
              </w:rPr>
              <w:t>- Четко выполняет упражнения с опорой на словесную инструкцию</w:t>
            </w:r>
            <w:r>
              <w:rPr>
                <w:rFonts w:ascii="Times New Roman" w:hAnsi="Times New Roman" w:cs="Times New Roman"/>
                <w:sz w:val="20"/>
                <w:szCs w:val="20"/>
              </w:rPr>
              <w:t>, визуальный план;</w:t>
            </w:r>
          </w:p>
          <w:p w14:paraId="233278DA" w14:textId="77777777" w:rsidR="000F16F7" w:rsidRPr="00BF0235" w:rsidRDefault="000F16F7" w:rsidP="000F16F7">
            <w:pPr>
              <w:spacing w:line="360" w:lineRule="auto"/>
              <w:rPr>
                <w:rFonts w:ascii="Times New Roman" w:hAnsi="Times New Roman" w:cs="Times New Roman"/>
                <w:sz w:val="20"/>
                <w:szCs w:val="20"/>
              </w:rPr>
            </w:pPr>
            <w:r w:rsidRPr="00BF0235">
              <w:rPr>
                <w:rFonts w:ascii="Times New Roman" w:hAnsi="Times New Roman" w:cs="Times New Roman"/>
                <w:sz w:val="20"/>
                <w:szCs w:val="20"/>
              </w:rPr>
              <w:t>- проговаривает порядок выполнения действия и в соответствии с проговариванием выполняет действие</w:t>
            </w:r>
            <w:r>
              <w:rPr>
                <w:rFonts w:ascii="Times New Roman" w:hAnsi="Times New Roman" w:cs="Times New Roman"/>
                <w:sz w:val="20"/>
                <w:szCs w:val="20"/>
              </w:rPr>
              <w:t>;</w:t>
            </w:r>
          </w:p>
          <w:p w14:paraId="62530415" w14:textId="77777777" w:rsidR="000F16F7" w:rsidRPr="00BF0235" w:rsidRDefault="000F16F7" w:rsidP="000F16F7">
            <w:pPr>
              <w:spacing w:line="360" w:lineRule="auto"/>
              <w:rPr>
                <w:rFonts w:ascii="Times New Roman" w:hAnsi="Times New Roman" w:cs="Times New Roman"/>
                <w:sz w:val="20"/>
                <w:szCs w:val="20"/>
              </w:rPr>
            </w:pPr>
            <w:r w:rsidRPr="00BF0235">
              <w:rPr>
                <w:rFonts w:ascii="Times New Roman" w:hAnsi="Times New Roman" w:cs="Times New Roman"/>
                <w:i/>
                <w:sz w:val="20"/>
                <w:szCs w:val="20"/>
              </w:rPr>
              <w:t xml:space="preserve">- </w:t>
            </w:r>
            <w:r w:rsidRPr="00BF0235">
              <w:rPr>
                <w:rFonts w:ascii="Times New Roman" w:hAnsi="Times New Roman" w:cs="Times New Roman"/>
                <w:sz w:val="20"/>
                <w:szCs w:val="20"/>
              </w:rPr>
              <w:t>понимает термины «направо», «налево» и применяет их в процессе выполнения упражнения</w:t>
            </w:r>
            <w:r>
              <w:rPr>
                <w:rFonts w:ascii="Times New Roman" w:hAnsi="Times New Roman" w:cs="Times New Roman"/>
                <w:sz w:val="20"/>
                <w:szCs w:val="20"/>
              </w:rPr>
              <w:t>;</w:t>
            </w:r>
          </w:p>
          <w:p w14:paraId="25D07F02"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осуществляет контроль за индивидуальным физическим развитием и физической подготовленностью, физической работоспособностью, осанкой;</w:t>
            </w:r>
          </w:p>
          <w:p w14:paraId="4AA54059"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определяет</w:t>
            </w:r>
            <w:r w:rsidRPr="00777927">
              <w:rPr>
                <w:rFonts w:ascii="Times New Roman" w:hAnsi="Times New Roman" w:cs="Times New Roman"/>
                <w:i/>
                <w:sz w:val="20"/>
                <w:szCs w:val="20"/>
              </w:rPr>
              <w:t xml:space="preserve"> </w:t>
            </w:r>
            <w:r w:rsidRPr="00777927">
              <w:rPr>
                <w:rFonts w:ascii="Times New Roman" w:hAnsi="Times New Roman" w:cs="Times New Roman"/>
                <w:sz w:val="20"/>
                <w:szCs w:val="20"/>
              </w:rPr>
              <w:t>эффективность занятий физическими упражнениями, функциональное состояние организма и физическую работоспособность; дозировку физической нагрузки и направленность воздействий</w:t>
            </w:r>
            <w:r>
              <w:rPr>
                <w:rFonts w:ascii="Times New Roman" w:hAnsi="Times New Roman" w:cs="Times New Roman"/>
                <w:sz w:val="20"/>
                <w:szCs w:val="20"/>
              </w:rPr>
              <w:t>;</w:t>
            </w:r>
          </w:p>
          <w:p w14:paraId="40A28141"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w:t>
            </w:r>
            <w:r w:rsidRPr="00777927">
              <w:rPr>
                <w:rFonts w:ascii="Times New Roman" w:hAnsi="Times New Roman" w:cs="Times New Roman"/>
                <w:sz w:val="20"/>
                <w:szCs w:val="20"/>
              </w:rPr>
              <w:t xml:space="preserve"> выполняет упражнения на координацию и равновесие на месте и в движении</w:t>
            </w:r>
            <w:r>
              <w:rPr>
                <w:rFonts w:ascii="Times New Roman" w:hAnsi="Times New Roman" w:cs="Times New Roman"/>
                <w:sz w:val="20"/>
                <w:szCs w:val="20"/>
              </w:rPr>
              <w:t>.</w:t>
            </w:r>
          </w:p>
        </w:tc>
      </w:tr>
      <w:tr w:rsidR="000F16F7" w:rsidRPr="00777927" w14:paraId="66D5F993" w14:textId="77777777" w:rsidTr="000F16F7">
        <w:trPr>
          <w:jc w:val="center"/>
        </w:trPr>
        <w:tc>
          <w:tcPr>
            <w:tcW w:w="3380" w:type="dxa"/>
          </w:tcPr>
          <w:p w14:paraId="45B96A7E"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p>
        </w:tc>
        <w:tc>
          <w:tcPr>
            <w:tcW w:w="3969" w:type="dxa"/>
          </w:tcPr>
          <w:p w14:paraId="75373AB0" w14:textId="77777777" w:rsidR="000F16F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Обучение элементам акробатики </w:t>
            </w:r>
          </w:p>
          <w:p w14:paraId="62D366C0" w14:textId="77777777" w:rsidR="000F16F7" w:rsidRPr="00E20FA7" w:rsidRDefault="000F16F7" w:rsidP="000F16F7">
            <w:pPr>
              <w:rPr>
                <w:rFonts w:ascii="Times New Roman" w:eastAsia="Times New Roman" w:hAnsi="Times New Roman" w:cs="Times New Roman"/>
                <w:sz w:val="20"/>
                <w:szCs w:val="20"/>
                <w:lang w:eastAsia="ru-RU"/>
              </w:rPr>
            </w:pPr>
          </w:p>
          <w:p w14:paraId="6319B47B" w14:textId="77777777" w:rsidR="000F16F7" w:rsidRPr="00E20FA7" w:rsidRDefault="000F16F7" w:rsidP="000F16F7">
            <w:pPr>
              <w:rPr>
                <w:rFonts w:ascii="Times New Roman" w:eastAsia="Times New Roman" w:hAnsi="Times New Roman" w:cs="Times New Roman"/>
                <w:sz w:val="20"/>
                <w:szCs w:val="20"/>
                <w:lang w:eastAsia="ru-RU"/>
              </w:rPr>
            </w:pPr>
          </w:p>
          <w:p w14:paraId="6C2DBFA1" w14:textId="77777777" w:rsidR="000F16F7" w:rsidRPr="00E20FA7" w:rsidRDefault="000F16F7" w:rsidP="000F16F7">
            <w:pPr>
              <w:rPr>
                <w:rFonts w:ascii="Times New Roman" w:eastAsia="Times New Roman" w:hAnsi="Times New Roman" w:cs="Times New Roman"/>
                <w:sz w:val="20"/>
                <w:szCs w:val="20"/>
                <w:lang w:eastAsia="ru-RU"/>
              </w:rPr>
            </w:pPr>
          </w:p>
          <w:p w14:paraId="321D6160" w14:textId="77777777" w:rsidR="000F16F7" w:rsidRPr="00E20FA7" w:rsidRDefault="000F16F7" w:rsidP="000F16F7">
            <w:pPr>
              <w:rPr>
                <w:rFonts w:ascii="Times New Roman" w:eastAsia="Times New Roman" w:hAnsi="Times New Roman" w:cs="Times New Roman"/>
                <w:sz w:val="20"/>
                <w:szCs w:val="20"/>
                <w:lang w:eastAsia="ru-RU"/>
              </w:rPr>
            </w:pPr>
          </w:p>
          <w:p w14:paraId="2C2D6A48" w14:textId="77777777" w:rsidR="000F16F7" w:rsidRPr="00E20FA7" w:rsidRDefault="000F16F7" w:rsidP="000F16F7">
            <w:pPr>
              <w:rPr>
                <w:rFonts w:ascii="Times New Roman" w:eastAsia="Times New Roman" w:hAnsi="Times New Roman" w:cs="Times New Roman"/>
                <w:sz w:val="20"/>
                <w:szCs w:val="20"/>
                <w:lang w:eastAsia="ru-RU"/>
              </w:rPr>
            </w:pPr>
          </w:p>
          <w:p w14:paraId="65530DCB" w14:textId="77777777" w:rsidR="000F16F7" w:rsidRDefault="000F16F7" w:rsidP="000F16F7">
            <w:pPr>
              <w:rPr>
                <w:rFonts w:ascii="Times New Roman" w:eastAsia="Times New Roman" w:hAnsi="Times New Roman" w:cs="Times New Roman"/>
                <w:sz w:val="20"/>
                <w:szCs w:val="20"/>
                <w:lang w:eastAsia="ru-RU"/>
              </w:rPr>
            </w:pPr>
          </w:p>
          <w:p w14:paraId="3E450315" w14:textId="77777777" w:rsidR="000F16F7" w:rsidRPr="00E20FA7" w:rsidRDefault="000F16F7" w:rsidP="000F16F7">
            <w:pPr>
              <w:rPr>
                <w:rFonts w:ascii="Times New Roman" w:eastAsia="Times New Roman" w:hAnsi="Times New Roman" w:cs="Times New Roman"/>
                <w:sz w:val="20"/>
                <w:szCs w:val="20"/>
                <w:lang w:eastAsia="ru-RU"/>
              </w:rPr>
            </w:pPr>
          </w:p>
        </w:tc>
        <w:tc>
          <w:tcPr>
            <w:tcW w:w="7437" w:type="dxa"/>
          </w:tcPr>
          <w:p w14:paraId="78940A67"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i/>
                <w:sz w:val="20"/>
                <w:szCs w:val="20"/>
              </w:rPr>
              <w:t xml:space="preserve">- </w:t>
            </w:r>
            <w:r>
              <w:rPr>
                <w:rFonts w:ascii="Times New Roman" w:hAnsi="Times New Roman" w:cs="Times New Roman"/>
                <w:sz w:val="20"/>
                <w:szCs w:val="20"/>
              </w:rPr>
              <w:t>С</w:t>
            </w:r>
            <w:r w:rsidRPr="00777927">
              <w:rPr>
                <w:rFonts w:ascii="Times New Roman" w:hAnsi="Times New Roman" w:cs="Times New Roman"/>
                <w:sz w:val="20"/>
                <w:szCs w:val="20"/>
              </w:rPr>
              <w:t xml:space="preserve"> предварительным повторением выполняет упражнение целостно со словесным сопровождением под контролем педагога, при возникновении трудностей возможно выполнение упражнения с визуальной опорой (карточки, схемы и </w:t>
            </w:r>
            <w:r>
              <w:rPr>
                <w:rFonts w:ascii="Times New Roman" w:hAnsi="Times New Roman" w:cs="Times New Roman"/>
                <w:sz w:val="20"/>
                <w:szCs w:val="20"/>
              </w:rPr>
              <w:t>т. д</w:t>
            </w:r>
            <w:r w:rsidRPr="00777927">
              <w:rPr>
                <w:rFonts w:ascii="Times New Roman" w:hAnsi="Times New Roman" w:cs="Times New Roman"/>
                <w:sz w:val="20"/>
                <w:szCs w:val="20"/>
              </w:rPr>
              <w:t>.);</w:t>
            </w:r>
          </w:p>
          <w:p w14:paraId="62600016"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серию упражнений с использованием визуального план</w:t>
            </w:r>
            <w:r>
              <w:rPr>
                <w:rFonts w:ascii="Times New Roman" w:hAnsi="Times New Roman" w:cs="Times New Roman"/>
                <w:sz w:val="20"/>
                <w:szCs w:val="20"/>
              </w:rPr>
              <w:t>а;</w:t>
            </w:r>
          </w:p>
          <w:p w14:paraId="17F030C6"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вклю</w:t>
            </w:r>
            <w:r>
              <w:rPr>
                <w:rFonts w:ascii="Times New Roman" w:hAnsi="Times New Roman" w:cs="Times New Roman"/>
                <w:sz w:val="20"/>
                <w:szCs w:val="20"/>
              </w:rPr>
              <w:t>чает в работу нужные группы мышц</w:t>
            </w:r>
            <w:r w:rsidRPr="00777927">
              <w:rPr>
                <w:rFonts w:ascii="Times New Roman" w:hAnsi="Times New Roman" w:cs="Times New Roman"/>
                <w:sz w:val="20"/>
                <w:szCs w:val="20"/>
              </w:rPr>
              <w:t xml:space="preserve"> (допустима помощь педагога в построении правильного положения тела при выполнении упражнения);</w:t>
            </w:r>
          </w:p>
          <w:p w14:paraId="748BDB2B" w14:textId="77777777" w:rsidR="000F16F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проговаривает порядок выполнения упражнения и термины;</w:t>
            </w:r>
          </w:p>
          <w:p w14:paraId="3463E626"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sidRPr="00777927">
              <w:rPr>
                <w:rFonts w:ascii="Times New Roman" w:hAnsi="Times New Roman" w:cs="Times New Roman"/>
                <w:i/>
                <w:sz w:val="20"/>
                <w:szCs w:val="20"/>
              </w:rPr>
              <w:t xml:space="preserve"> </w:t>
            </w:r>
            <w:r w:rsidRPr="00777927">
              <w:rPr>
                <w:rFonts w:ascii="Times New Roman" w:hAnsi="Times New Roman" w:cs="Times New Roman"/>
                <w:sz w:val="20"/>
                <w:szCs w:val="20"/>
              </w:rPr>
              <w:t>удерживает позу при выполнении упражнений на развитие статической координации несколько секунд</w:t>
            </w:r>
            <w:r>
              <w:rPr>
                <w:rFonts w:ascii="Times New Roman" w:hAnsi="Times New Roman" w:cs="Times New Roman"/>
                <w:sz w:val="20"/>
                <w:szCs w:val="20"/>
              </w:rPr>
              <w:t>.</w:t>
            </w:r>
          </w:p>
          <w:p w14:paraId="77811E70" w14:textId="77777777" w:rsidR="000F16F7" w:rsidRPr="00777927" w:rsidRDefault="000F16F7" w:rsidP="000F16F7">
            <w:pPr>
              <w:spacing w:line="360" w:lineRule="auto"/>
              <w:rPr>
                <w:rFonts w:ascii="Times New Roman" w:hAnsi="Times New Roman" w:cs="Times New Roman"/>
                <w:sz w:val="20"/>
                <w:szCs w:val="20"/>
              </w:rPr>
            </w:pPr>
          </w:p>
          <w:p w14:paraId="2F799856" w14:textId="77777777" w:rsidR="000F16F7" w:rsidRPr="00777927" w:rsidRDefault="000F16F7" w:rsidP="000F16F7">
            <w:pPr>
              <w:spacing w:line="360" w:lineRule="auto"/>
              <w:rPr>
                <w:rFonts w:ascii="Times New Roman" w:hAnsi="Times New Roman" w:cs="Times New Roman"/>
                <w:i/>
                <w:sz w:val="20"/>
                <w:szCs w:val="20"/>
              </w:rPr>
            </w:pPr>
          </w:p>
        </w:tc>
      </w:tr>
      <w:tr w:rsidR="000F16F7" w:rsidRPr="00777927" w14:paraId="5A466474" w14:textId="77777777" w:rsidTr="000F16F7">
        <w:trPr>
          <w:jc w:val="center"/>
        </w:trPr>
        <w:tc>
          <w:tcPr>
            <w:tcW w:w="3380" w:type="dxa"/>
          </w:tcPr>
          <w:p w14:paraId="39D4708B"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p>
        </w:tc>
        <w:tc>
          <w:tcPr>
            <w:tcW w:w="3969" w:type="dxa"/>
          </w:tcPr>
          <w:p w14:paraId="25EE4CCE"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CF0080">
              <w:rPr>
                <w:rFonts w:ascii="Times New Roman" w:eastAsia="Times New Roman" w:hAnsi="Times New Roman" w:cs="Times New Roman"/>
                <w:sz w:val="20"/>
                <w:szCs w:val="20"/>
                <w:lang w:eastAsia="ru-RU"/>
              </w:rPr>
              <w:t>Общеразвивающие упражнения</w:t>
            </w:r>
            <w:r w:rsidRPr="00777927">
              <w:rPr>
                <w:rFonts w:ascii="Times New Roman" w:eastAsia="Times New Roman" w:hAnsi="Times New Roman" w:cs="Times New Roman"/>
                <w:sz w:val="20"/>
                <w:szCs w:val="20"/>
                <w:lang w:eastAsia="ru-RU"/>
              </w:rPr>
              <w:t> </w:t>
            </w:r>
          </w:p>
        </w:tc>
        <w:tc>
          <w:tcPr>
            <w:tcW w:w="7437" w:type="dxa"/>
          </w:tcPr>
          <w:p w14:paraId="4205392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Pr>
                <w:rFonts w:ascii="Times New Roman" w:hAnsi="Times New Roman" w:cs="Times New Roman"/>
                <w:sz w:val="20"/>
                <w:szCs w:val="20"/>
              </w:rPr>
              <w:t>П</w:t>
            </w:r>
            <w:r w:rsidRPr="00777927">
              <w:rPr>
                <w:rFonts w:ascii="Times New Roman" w:hAnsi="Times New Roman" w:cs="Times New Roman"/>
                <w:sz w:val="20"/>
                <w:szCs w:val="20"/>
              </w:rPr>
              <w:t>рименяет приемы страховки и самостраховки во время занятий физическими упражнениями, приемы оказания первой помощи при травмах и ушибах; приемы массажа и самомассажа;</w:t>
            </w:r>
          </w:p>
          <w:p w14:paraId="5D6F51FB" w14:textId="77777777" w:rsidR="000F16F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проговаривает порядок выполнения действия и термины;</w:t>
            </w:r>
          </w:p>
          <w:p w14:paraId="12A8F3D6"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sidRPr="00777927">
              <w:rPr>
                <w:rFonts w:ascii="Times New Roman" w:hAnsi="Times New Roman" w:cs="Times New Roman"/>
              </w:rPr>
              <w:t xml:space="preserve"> </w:t>
            </w:r>
            <w:r w:rsidRPr="00777927">
              <w:rPr>
                <w:rFonts w:ascii="Times New Roman" w:hAnsi="Times New Roman" w:cs="Times New Roman"/>
                <w:sz w:val="20"/>
                <w:szCs w:val="20"/>
              </w:rPr>
              <w:t>с предварительным повторением выполняет упражнение целостно</w:t>
            </w:r>
            <w:r>
              <w:rPr>
                <w:rFonts w:ascii="Times New Roman" w:hAnsi="Times New Roman" w:cs="Times New Roman"/>
                <w:sz w:val="20"/>
                <w:szCs w:val="20"/>
              </w:rPr>
              <w:t>;</w:t>
            </w:r>
            <w:r w:rsidRPr="00777927">
              <w:rPr>
                <w:rFonts w:ascii="Times New Roman" w:hAnsi="Times New Roman" w:cs="Times New Roman"/>
                <w:sz w:val="20"/>
                <w:szCs w:val="20"/>
              </w:rPr>
              <w:t xml:space="preserve"> </w:t>
            </w:r>
          </w:p>
          <w:p w14:paraId="769F1090"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серию упражнений с одновременным проговариванием</w:t>
            </w:r>
            <w:r>
              <w:rPr>
                <w:rFonts w:ascii="Times New Roman" w:hAnsi="Times New Roman" w:cs="Times New Roman"/>
                <w:sz w:val="20"/>
                <w:szCs w:val="20"/>
              </w:rPr>
              <w:t>;</w:t>
            </w:r>
          </w:p>
          <w:p w14:paraId="4F4B4A84"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i/>
                <w:sz w:val="20"/>
                <w:szCs w:val="20"/>
              </w:rPr>
              <w:t xml:space="preserve">- </w:t>
            </w:r>
            <w:r w:rsidRPr="00777927">
              <w:rPr>
                <w:rFonts w:ascii="Times New Roman" w:hAnsi="Times New Roman" w:cs="Times New Roman"/>
                <w:sz w:val="20"/>
                <w:szCs w:val="20"/>
              </w:rPr>
              <w:t>контролирует осанку</w:t>
            </w:r>
            <w:r>
              <w:rPr>
                <w:rFonts w:ascii="Times New Roman" w:hAnsi="Times New Roman" w:cs="Times New Roman"/>
                <w:sz w:val="20"/>
                <w:szCs w:val="20"/>
              </w:rPr>
              <w:t>;</w:t>
            </w:r>
          </w:p>
          <w:p w14:paraId="16767A81"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w:t>
            </w:r>
            <w:r w:rsidRPr="00777927">
              <w:rPr>
                <w:rFonts w:ascii="Times New Roman" w:hAnsi="Times New Roman" w:cs="Times New Roman"/>
                <w:sz w:val="20"/>
                <w:szCs w:val="20"/>
              </w:rPr>
              <w:t xml:space="preserve"> выполняет упражнения на координацию и равновесие на месте и в движении</w:t>
            </w:r>
            <w:r>
              <w:rPr>
                <w:rFonts w:ascii="Times New Roman" w:hAnsi="Times New Roman" w:cs="Times New Roman"/>
                <w:sz w:val="20"/>
                <w:szCs w:val="20"/>
              </w:rPr>
              <w:t>.</w:t>
            </w:r>
          </w:p>
        </w:tc>
      </w:tr>
      <w:tr w:rsidR="000F16F7" w:rsidRPr="00777927" w14:paraId="4F64D2A6" w14:textId="77777777" w:rsidTr="000F16F7">
        <w:trPr>
          <w:trHeight w:val="3541"/>
          <w:jc w:val="center"/>
        </w:trPr>
        <w:tc>
          <w:tcPr>
            <w:tcW w:w="3380" w:type="dxa"/>
          </w:tcPr>
          <w:p w14:paraId="59889BD1"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sidRPr="00777927">
              <w:rPr>
                <w:rFonts w:ascii="Times New Roman" w:eastAsia="Times New Roman" w:hAnsi="Times New Roman" w:cs="Times New Roman"/>
                <w:b/>
                <w:bCs/>
                <w:color w:val="333333"/>
                <w:sz w:val="24"/>
                <w:szCs w:val="24"/>
                <w:lang w:eastAsia="ru-RU"/>
              </w:rPr>
              <w:lastRenderedPageBreak/>
              <w:t>Легкая атлетика</w:t>
            </w:r>
          </w:p>
        </w:tc>
        <w:tc>
          <w:tcPr>
            <w:tcW w:w="3969" w:type="dxa"/>
          </w:tcPr>
          <w:p w14:paraId="68CE8D6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Обучение технике ходьбы и бега </w:t>
            </w:r>
          </w:p>
          <w:p w14:paraId="571442A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F4EA38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46E4C3E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13CDF9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75AA02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ABF2BD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301ED5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BFADD5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20A88C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92D43C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88D35A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tc>
        <w:tc>
          <w:tcPr>
            <w:tcW w:w="7437" w:type="dxa"/>
          </w:tcPr>
          <w:p w14:paraId="3C5123B6"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Pr>
                <w:rFonts w:ascii="Times New Roman" w:hAnsi="Times New Roman" w:cs="Times New Roman"/>
                <w:sz w:val="20"/>
                <w:szCs w:val="20"/>
              </w:rPr>
              <w:t>С</w:t>
            </w:r>
            <w:r w:rsidRPr="00777927">
              <w:rPr>
                <w:rFonts w:ascii="Times New Roman" w:hAnsi="Times New Roman" w:cs="Times New Roman"/>
                <w:sz w:val="20"/>
                <w:szCs w:val="20"/>
              </w:rPr>
              <w:t>облюдает правила культуры поведения и взаимодействия во время   коллективных занятий и соревнований;</w:t>
            </w:r>
          </w:p>
          <w:p w14:paraId="0FD3CC3F"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соблюдает правила профилактики травматизма и оказания первой помощи при травмах и ушибах;</w:t>
            </w:r>
          </w:p>
          <w:p w14:paraId="4B4F392B"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выполняет упражнение целостно под контролем педагога с </w:t>
            </w:r>
            <w:r>
              <w:rPr>
                <w:rFonts w:ascii="Times New Roman" w:hAnsi="Times New Roman" w:cs="Times New Roman"/>
                <w:sz w:val="20"/>
                <w:szCs w:val="20"/>
              </w:rPr>
              <w:t>совместным проговариванием;</w:t>
            </w:r>
          </w:p>
          <w:p w14:paraId="39510DDF"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удерживает правильную осанку при ходьбе и беге</w:t>
            </w:r>
            <w:r>
              <w:rPr>
                <w:rFonts w:ascii="Times New Roman" w:hAnsi="Times New Roman" w:cs="Times New Roman"/>
                <w:sz w:val="20"/>
                <w:szCs w:val="20"/>
              </w:rPr>
              <w:t>;</w:t>
            </w:r>
          </w:p>
          <w:p w14:paraId="758E0963"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i/>
                <w:sz w:val="20"/>
                <w:szCs w:val="20"/>
              </w:rPr>
              <w:t xml:space="preserve">- </w:t>
            </w:r>
            <w:r w:rsidRPr="00777927">
              <w:rPr>
                <w:rFonts w:ascii="Times New Roman" w:hAnsi="Times New Roman" w:cs="Times New Roman"/>
                <w:sz w:val="20"/>
                <w:szCs w:val="20"/>
              </w:rPr>
              <w:t>удерживает позу при выполнении упражнений на развитие статической координации несколько секунд</w:t>
            </w:r>
            <w:r>
              <w:rPr>
                <w:rFonts w:ascii="Times New Roman" w:hAnsi="Times New Roman" w:cs="Times New Roman"/>
                <w:sz w:val="20"/>
                <w:szCs w:val="20"/>
              </w:rPr>
              <w:t>;</w:t>
            </w:r>
          </w:p>
          <w:p w14:paraId="650B11F3"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по инструкции выполняет упражнение со сменой темпа выполнения</w:t>
            </w:r>
            <w:r>
              <w:rPr>
                <w:rFonts w:ascii="Times New Roman" w:hAnsi="Times New Roman" w:cs="Times New Roman"/>
                <w:sz w:val="20"/>
                <w:szCs w:val="20"/>
              </w:rPr>
              <w:t>;</w:t>
            </w:r>
          </w:p>
          <w:p w14:paraId="74BC8232" w14:textId="77777777" w:rsidR="000F16F7" w:rsidRPr="00777927" w:rsidRDefault="000F16F7" w:rsidP="000F16F7">
            <w:pPr>
              <w:spacing w:line="360" w:lineRule="auto"/>
              <w:rPr>
                <w:rFonts w:ascii="Times New Roman" w:hAnsi="Times New Roman" w:cs="Times New Roman"/>
                <w:i/>
                <w:sz w:val="20"/>
                <w:szCs w:val="20"/>
              </w:rPr>
            </w:pPr>
            <w:r>
              <w:rPr>
                <w:rFonts w:ascii="Times New Roman" w:hAnsi="Times New Roman" w:cs="Times New Roman"/>
                <w:sz w:val="20"/>
                <w:szCs w:val="20"/>
              </w:rPr>
              <w:t xml:space="preserve">- выполняет дыхательные </w:t>
            </w:r>
            <w:r w:rsidRPr="00777927">
              <w:rPr>
                <w:rFonts w:ascii="Times New Roman" w:hAnsi="Times New Roman" w:cs="Times New Roman"/>
                <w:sz w:val="20"/>
                <w:szCs w:val="20"/>
              </w:rPr>
              <w:t>упражнен</w:t>
            </w:r>
            <w:r>
              <w:rPr>
                <w:rFonts w:ascii="Times New Roman" w:hAnsi="Times New Roman" w:cs="Times New Roman"/>
                <w:sz w:val="20"/>
                <w:szCs w:val="20"/>
              </w:rPr>
              <w:t>ия разными способами: грудное</w:t>
            </w:r>
            <w:r w:rsidRPr="00777927">
              <w:rPr>
                <w:rFonts w:ascii="Times New Roman" w:hAnsi="Times New Roman" w:cs="Times New Roman"/>
                <w:sz w:val="20"/>
                <w:szCs w:val="20"/>
              </w:rPr>
              <w:t xml:space="preserve"> и диафрагмальное дыхание, медленное и быстрое, поверхностное и глубокое.</w:t>
            </w:r>
          </w:p>
          <w:p w14:paraId="7EDBC015" w14:textId="77777777" w:rsidR="000F16F7" w:rsidRPr="00777927" w:rsidRDefault="000F16F7" w:rsidP="000F16F7">
            <w:pPr>
              <w:spacing w:line="360" w:lineRule="auto"/>
              <w:rPr>
                <w:rFonts w:ascii="Times New Roman" w:hAnsi="Times New Roman" w:cs="Times New Roman"/>
                <w:i/>
                <w:sz w:val="20"/>
                <w:szCs w:val="20"/>
              </w:rPr>
            </w:pPr>
          </w:p>
        </w:tc>
      </w:tr>
      <w:tr w:rsidR="000F16F7" w:rsidRPr="00777927" w14:paraId="445071C6" w14:textId="77777777" w:rsidTr="000F16F7">
        <w:trPr>
          <w:jc w:val="center"/>
        </w:trPr>
        <w:tc>
          <w:tcPr>
            <w:tcW w:w="3380" w:type="dxa"/>
          </w:tcPr>
          <w:p w14:paraId="69F20F3B"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p>
        </w:tc>
        <w:tc>
          <w:tcPr>
            <w:tcW w:w="3969" w:type="dxa"/>
          </w:tcPr>
          <w:p w14:paraId="063F3DFA"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Обучение метанию малого мяча </w:t>
            </w:r>
          </w:p>
        </w:tc>
        <w:tc>
          <w:tcPr>
            <w:tcW w:w="7437" w:type="dxa"/>
          </w:tcPr>
          <w:p w14:paraId="433956BE"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i/>
                <w:sz w:val="20"/>
                <w:szCs w:val="20"/>
              </w:rPr>
              <w:t xml:space="preserve">- </w:t>
            </w:r>
            <w:r w:rsidRPr="00777927">
              <w:rPr>
                <w:rFonts w:ascii="Times New Roman" w:hAnsi="Times New Roman" w:cs="Times New Roman"/>
                <w:sz w:val="20"/>
                <w:szCs w:val="20"/>
              </w:rPr>
              <w:t>Выполняет упражнения под контролем педагога</w:t>
            </w:r>
            <w:r>
              <w:rPr>
                <w:rFonts w:ascii="Times New Roman" w:hAnsi="Times New Roman" w:cs="Times New Roman"/>
                <w:sz w:val="20"/>
                <w:szCs w:val="20"/>
              </w:rPr>
              <w:t>;</w:t>
            </w:r>
          </w:p>
          <w:p w14:paraId="09C19656"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Pr>
                <w:rFonts w:ascii="Times New Roman" w:hAnsi="Times New Roman" w:cs="Times New Roman"/>
                <w:sz w:val="20"/>
                <w:szCs w:val="20"/>
              </w:rPr>
              <w:t xml:space="preserve"> </w:t>
            </w:r>
            <w:r w:rsidRPr="00777927">
              <w:rPr>
                <w:rFonts w:ascii="Times New Roman" w:hAnsi="Times New Roman" w:cs="Times New Roman"/>
                <w:sz w:val="20"/>
                <w:szCs w:val="20"/>
              </w:rPr>
              <w:t>определяет эффективность занятий физическими упражнениями, функциональное состояние организма и физическую работоспособность; дозировку физической нагрузки и направленность воздействий</w:t>
            </w:r>
            <w:r>
              <w:rPr>
                <w:rFonts w:ascii="Times New Roman" w:hAnsi="Times New Roman" w:cs="Times New Roman"/>
                <w:sz w:val="20"/>
                <w:szCs w:val="20"/>
              </w:rPr>
              <w:t>;</w:t>
            </w:r>
          </w:p>
          <w:p w14:paraId="62B11684"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sidRPr="00777927">
              <w:rPr>
                <w:rFonts w:ascii="Times New Roman" w:hAnsi="Times New Roman" w:cs="Times New Roman"/>
              </w:rPr>
              <w:t xml:space="preserve"> </w:t>
            </w:r>
            <w:r w:rsidRPr="00777927">
              <w:rPr>
                <w:rFonts w:ascii="Times New Roman" w:hAnsi="Times New Roman" w:cs="Times New Roman"/>
                <w:sz w:val="20"/>
                <w:szCs w:val="20"/>
              </w:rPr>
              <w:t>с предварительным повторением выполняет упражнение целостно, проговаривает последовательность движений</w:t>
            </w:r>
            <w:r>
              <w:rPr>
                <w:rFonts w:ascii="Times New Roman" w:hAnsi="Times New Roman" w:cs="Times New Roman"/>
                <w:sz w:val="20"/>
                <w:szCs w:val="20"/>
              </w:rPr>
              <w:t>;</w:t>
            </w:r>
          </w:p>
          <w:p w14:paraId="3EB9A56A"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серию упражнений</w:t>
            </w:r>
            <w:r>
              <w:rPr>
                <w:rFonts w:ascii="Times New Roman" w:hAnsi="Times New Roman" w:cs="Times New Roman"/>
                <w:sz w:val="20"/>
                <w:szCs w:val="20"/>
              </w:rPr>
              <w:t xml:space="preserve"> с визуальной опорой, с проговариванием;</w:t>
            </w:r>
            <w:r w:rsidRPr="00777927">
              <w:rPr>
                <w:rFonts w:ascii="Times New Roman" w:hAnsi="Times New Roman" w:cs="Times New Roman"/>
                <w:sz w:val="20"/>
                <w:szCs w:val="20"/>
              </w:rPr>
              <w:t xml:space="preserve"> </w:t>
            </w:r>
          </w:p>
          <w:p w14:paraId="730B96B7"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включает в работу нужные </w:t>
            </w:r>
            <w:r>
              <w:rPr>
                <w:rFonts w:ascii="Times New Roman" w:hAnsi="Times New Roman" w:cs="Times New Roman"/>
                <w:sz w:val="20"/>
                <w:szCs w:val="20"/>
              </w:rPr>
              <w:t>группы мышц</w:t>
            </w:r>
            <w:r w:rsidRPr="00777927">
              <w:rPr>
                <w:rFonts w:ascii="Times New Roman" w:hAnsi="Times New Roman" w:cs="Times New Roman"/>
                <w:sz w:val="20"/>
                <w:szCs w:val="20"/>
              </w:rPr>
              <w:t xml:space="preserve"> (допустима помощь педагога в построении правильного положения тела при выполнении упражнения);</w:t>
            </w:r>
          </w:p>
          <w:p w14:paraId="1EA1E810"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sz w:val="20"/>
                <w:szCs w:val="20"/>
              </w:rPr>
              <w:t>- выпол</w:t>
            </w:r>
            <w:r>
              <w:rPr>
                <w:rFonts w:ascii="Times New Roman" w:hAnsi="Times New Roman" w:cs="Times New Roman"/>
                <w:sz w:val="20"/>
                <w:szCs w:val="20"/>
              </w:rPr>
              <w:t>няет манипуляции с предметами (наприме</w:t>
            </w:r>
            <w:r w:rsidRPr="00777927">
              <w:rPr>
                <w:rFonts w:ascii="Times New Roman" w:hAnsi="Times New Roman" w:cs="Times New Roman"/>
                <w:sz w:val="20"/>
                <w:szCs w:val="20"/>
              </w:rPr>
              <w:t>р, жонглирование)</w:t>
            </w:r>
            <w:r>
              <w:rPr>
                <w:rFonts w:ascii="Times New Roman" w:hAnsi="Times New Roman" w:cs="Times New Roman"/>
                <w:sz w:val="20"/>
                <w:szCs w:val="20"/>
              </w:rPr>
              <w:t>.</w:t>
            </w:r>
          </w:p>
        </w:tc>
      </w:tr>
      <w:tr w:rsidR="000F16F7" w:rsidRPr="00777927" w14:paraId="3A5735A4" w14:textId="77777777" w:rsidTr="000F16F7">
        <w:trPr>
          <w:jc w:val="center"/>
        </w:trPr>
        <w:tc>
          <w:tcPr>
            <w:tcW w:w="3380" w:type="dxa"/>
          </w:tcPr>
          <w:p w14:paraId="5D29891A"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sidRPr="00777927">
              <w:rPr>
                <w:rFonts w:ascii="Times New Roman" w:eastAsia="Times New Roman" w:hAnsi="Times New Roman" w:cs="Times New Roman"/>
                <w:b/>
                <w:bCs/>
                <w:color w:val="333333"/>
                <w:sz w:val="24"/>
                <w:szCs w:val="24"/>
                <w:lang w:eastAsia="ru-RU"/>
              </w:rPr>
              <w:t>Спортивные игры</w:t>
            </w:r>
          </w:p>
        </w:tc>
        <w:tc>
          <w:tcPr>
            <w:tcW w:w="3969" w:type="dxa"/>
          </w:tcPr>
          <w:p w14:paraId="1D7D91EC"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Обучение игре в волейбол, баскетбол, футбол </w:t>
            </w:r>
          </w:p>
        </w:tc>
        <w:tc>
          <w:tcPr>
            <w:tcW w:w="7437" w:type="dxa"/>
          </w:tcPr>
          <w:p w14:paraId="7553DEA7"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i/>
                <w:sz w:val="20"/>
                <w:szCs w:val="20"/>
              </w:rPr>
              <w:t xml:space="preserve">- </w:t>
            </w:r>
            <w:r w:rsidRPr="00777927">
              <w:rPr>
                <w:rFonts w:ascii="Times New Roman" w:hAnsi="Times New Roman" w:cs="Times New Roman"/>
                <w:sz w:val="20"/>
                <w:szCs w:val="20"/>
              </w:rPr>
              <w:t>Играет по правилам без облегчений</w:t>
            </w:r>
            <w:r>
              <w:rPr>
                <w:rFonts w:ascii="Times New Roman" w:hAnsi="Times New Roman" w:cs="Times New Roman"/>
                <w:sz w:val="20"/>
                <w:szCs w:val="20"/>
              </w:rPr>
              <w:t>;</w:t>
            </w:r>
          </w:p>
          <w:p w14:paraId="2D91974B"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sidRPr="00CF0080">
              <w:rPr>
                <w:rFonts w:ascii="Times New Roman" w:hAnsi="Times New Roman" w:cs="Times New Roman"/>
                <w:sz w:val="20"/>
                <w:szCs w:val="20"/>
              </w:rPr>
              <w:t>соблюдает правила</w:t>
            </w:r>
            <w:r w:rsidRPr="00777927">
              <w:rPr>
                <w:rFonts w:ascii="Times New Roman" w:hAnsi="Times New Roman" w:cs="Times New Roman"/>
                <w:sz w:val="20"/>
                <w:szCs w:val="20"/>
              </w:rPr>
              <w:t xml:space="preserve"> культуры поведе</w:t>
            </w:r>
            <w:r>
              <w:rPr>
                <w:rFonts w:ascii="Times New Roman" w:hAnsi="Times New Roman" w:cs="Times New Roman"/>
                <w:sz w:val="20"/>
                <w:szCs w:val="20"/>
              </w:rPr>
              <w:t xml:space="preserve">ния и взаимодействия во время </w:t>
            </w:r>
            <w:r w:rsidRPr="00777927">
              <w:rPr>
                <w:rFonts w:ascii="Times New Roman" w:hAnsi="Times New Roman" w:cs="Times New Roman"/>
                <w:sz w:val="20"/>
                <w:szCs w:val="20"/>
              </w:rPr>
              <w:t>коллективных занятий и соревнований;</w:t>
            </w:r>
          </w:p>
          <w:p w14:paraId="4565DE01"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sidRPr="00CF0080">
              <w:rPr>
                <w:rFonts w:ascii="Times New Roman" w:hAnsi="Times New Roman" w:cs="Times New Roman"/>
                <w:sz w:val="20"/>
                <w:szCs w:val="20"/>
              </w:rPr>
              <w:t>соблюдает правила</w:t>
            </w:r>
            <w:r w:rsidRPr="00777927">
              <w:rPr>
                <w:rFonts w:ascii="Times New Roman" w:hAnsi="Times New Roman" w:cs="Times New Roman"/>
                <w:sz w:val="20"/>
                <w:szCs w:val="20"/>
              </w:rPr>
              <w:t xml:space="preserve"> профилактики травматизма и оказания первой помощи при травмах и ушибах;</w:t>
            </w:r>
          </w:p>
          <w:p w14:paraId="7002AA52" w14:textId="77777777" w:rsidR="000F16F7" w:rsidRPr="00BF0235"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знает правила игр, отвечает на вопросы по правилам игр;</w:t>
            </w:r>
          </w:p>
          <w:p w14:paraId="314D0373" w14:textId="77777777" w:rsidR="000F16F7" w:rsidRDefault="000F16F7" w:rsidP="000F16F7">
            <w:pPr>
              <w:spacing w:line="360" w:lineRule="auto"/>
              <w:rPr>
                <w:rFonts w:ascii="Times New Roman" w:hAnsi="Times New Roman" w:cs="Times New Roman"/>
                <w:sz w:val="20"/>
                <w:szCs w:val="20"/>
              </w:rPr>
            </w:pPr>
            <w:r w:rsidRPr="00BF0235">
              <w:rPr>
                <w:rFonts w:ascii="Times New Roman" w:hAnsi="Times New Roman" w:cs="Times New Roman"/>
                <w:sz w:val="20"/>
                <w:szCs w:val="20"/>
              </w:rPr>
              <w:lastRenderedPageBreak/>
              <w:t>- вступает во взаимодействие со сверстниками в игровой деятельности</w:t>
            </w:r>
            <w:r>
              <w:rPr>
                <w:rFonts w:ascii="Times New Roman" w:hAnsi="Times New Roman" w:cs="Times New Roman"/>
                <w:sz w:val="20"/>
                <w:szCs w:val="20"/>
              </w:rPr>
              <w:t>.</w:t>
            </w:r>
            <w:r w:rsidRPr="00BF0235">
              <w:rPr>
                <w:rFonts w:ascii="Times New Roman" w:hAnsi="Times New Roman" w:cs="Times New Roman"/>
                <w:sz w:val="20"/>
                <w:szCs w:val="20"/>
              </w:rPr>
              <w:t xml:space="preserve"> </w:t>
            </w:r>
          </w:p>
          <w:p w14:paraId="728A2FC3" w14:textId="77777777" w:rsidR="000F16F7" w:rsidRPr="00777927" w:rsidRDefault="000F16F7" w:rsidP="000F16F7">
            <w:pPr>
              <w:spacing w:line="360" w:lineRule="auto"/>
              <w:rPr>
                <w:rFonts w:ascii="Times New Roman" w:hAnsi="Times New Roman" w:cs="Times New Roman"/>
                <w:i/>
                <w:sz w:val="20"/>
                <w:szCs w:val="20"/>
              </w:rPr>
            </w:pPr>
          </w:p>
        </w:tc>
      </w:tr>
    </w:tbl>
    <w:p w14:paraId="3EB19A56" w14:textId="77777777" w:rsidR="000F16F7" w:rsidRPr="00C1735B" w:rsidRDefault="000F16F7" w:rsidP="000F16F7">
      <w:pPr>
        <w:rPr>
          <w:lang w:eastAsia="ru-RU"/>
        </w:rPr>
      </w:pPr>
      <w:bookmarkStart w:id="5" w:name="_Toc116405598"/>
    </w:p>
    <w:p w14:paraId="3E7AB334" w14:textId="77777777" w:rsidR="000F16F7" w:rsidRPr="00FF2ECC" w:rsidRDefault="000F16F7" w:rsidP="00FF2ECC">
      <w:pPr>
        <w:pStyle w:val="1"/>
        <w:jc w:val="center"/>
        <w:rPr>
          <w:rFonts w:ascii="Times New Roman" w:hAnsi="Times New Roman" w:cs="Times New Roman"/>
          <w:b/>
          <w:color w:val="auto"/>
          <w:sz w:val="28"/>
        </w:rPr>
      </w:pPr>
      <w:r w:rsidRPr="00FF2ECC">
        <w:rPr>
          <w:rFonts w:ascii="Times New Roman" w:hAnsi="Times New Roman" w:cs="Times New Roman"/>
          <w:b/>
          <w:color w:val="auto"/>
          <w:sz w:val="28"/>
        </w:rPr>
        <w:t>Содержание программы с указанием видов деятельности и условий реализации программы на уровне основного общего образования</w:t>
      </w:r>
      <w:bookmarkEnd w:id="5"/>
    </w:p>
    <w:tbl>
      <w:tblPr>
        <w:tblStyle w:val="a7"/>
        <w:tblW w:w="14992" w:type="dxa"/>
        <w:tblLayout w:type="fixed"/>
        <w:tblLook w:val="04A0" w:firstRow="1" w:lastRow="0" w:firstColumn="1" w:lastColumn="0" w:noHBand="0" w:noVBand="1"/>
      </w:tblPr>
      <w:tblGrid>
        <w:gridCol w:w="1853"/>
        <w:gridCol w:w="1516"/>
        <w:gridCol w:w="5103"/>
        <w:gridCol w:w="6520"/>
      </w:tblGrid>
      <w:tr w:rsidR="000F16F7" w:rsidRPr="00777927" w14:paraId="30C1D74D" w14:textId="77777777" w:rsidTr="000F16F7">
        <w:tc>
          <w:tcPr>
            <w:tcW w:w="1853" w:type="dxa"/>
            <w:vAlign w:val="center"/>
          </w:tcPr>
          <w:p w14:paraId="0439A331" w14:textId="77777777" w:rsidR="000F16F7" w:rsidRPr="00BF0DD9" w:rsidRDefault="000F16F7" w:rsidP="000F16F7">
            <w:pPr>
              <w:spacing w:line="360" w:lineRule="auto"/>
              <w:jc w:val="center"/>
              <w:textAlignment w:val="baseline"/>
              <w:rPr>
                <w:rFonts w:ascii="Times New Roman" w:eastAsia="Times New Roman" w:hAnsi="Times New Roman" w:cs="Times New Roman"/>
                <w:sz w:val="24"/>
                <w:szCs w:val="24"/>
                <w:lang w:eastAsia="ru-RU"/>
              </w:rPr>
            </w:pPr>
            <w:r w:rsidRPr="00BF0DD9">
              <w:rPr>
                <w:rFonts w:ascii="Times New Roman" w:eastAsia="Times New Roman" w:hAnsi="Times New Roman" w:cs="Times New Roman"/>
                <w:b/>
                <w:bCs/>
                <w:color w:val="333333"/>
                <w:sz w:val="24"/>
                <w:szCs w:val="24"/>
                <w:lang w:eastAsia="ru-RU"/>
              </w:rPr>
              <w:t>Модуль / тематический блок</w:t>
            </w:r>
          </w:p>
        </w:tc>
        <w:tc>
          <w:tcPr>
            <w:tcW w:w="1516" w:type="dxa"/>
            <w:vAlign w:val="center"/>
          </w:tcPr>
          <w:p w14:paraId="3236455A" w14:textId="77777777" w:rsidR="000F16F7" w:rsidRPr="00BF0DD9" w:rsidRDefault="000F16F7" w:rsidP="000F16F7">
            <w:pPr>
              <w:spacing w:line="360" w:lineRule="auto"/>
              <w:jc w:val="center"/>
              <w:textAlignment w:val="baseline"/>
              <w:rPr>
                <w:rFonts w:ascii="Times New Roman" w:eastAsia="Times New Roman" w:hAnsi="Times New Roman" w:cs="Times New Roman"/>
                <w:sz w:val="24"/>
                <w:szCs w:val="24"/>
                <w:lang w:eastAsia="ru-RU"/>
              </w:rPr>
            </w:pPr>
            <w:r w:rsidRPr="00BF0DD9">
              <w:rPr>
                <w:rFonts w:ascii="Times New Roman" w:eastAsia="Times New Roman" w:hAnsi="Times New Roman" w:cs="Times New Roman"/>
                <w:b/>
                <w:bCs/>
                <w:color w:val="333333"/>
                <w:sz w:val="24"/>
                <w:szCs w:val="24"/>
                <w:lang w:eastAsia="ru-RU"/>
              </w:rPr>
              <w:t>Разделы</w:t>
            </w:r>
          </w:p>
        </w:tc>
        <w:tc>
          <w:tcPr>
            <w:tcW w:w="5103" w:type="dxa"/>
            <w:vAlign w:val="center"/>
          </w:tcPr>
          <w:p w14:paraId="670F4A29" w14:textId="77777777" w:rsidR="000F16F7" w:rsidRPr="00BF0DD9" w:rsidRDefault="000F16F7" w:rsidP="000F16F7">
            <w:pPr>
              <w:spacing w:line="360" w:lineRule="auto"/>
              <w:jc w:val="center"/>
              <w:textAlignment w:val="baseline"/>
              <w:rPr>
                <w:rFonts w:ascii="Times New Roman" w:eastAsia="Times New Roman" w:hAnsi="Times New Roman" w:cs="Times New Roman"/>
                <w:sz w:val="24"/>
                <w:szCs w:val="24"/>
                <w:lang w:eastAsia="ru-RU"/>
              </w:rPr>
            </w:pPr>
            <w:r w:rsidRPr="00BF0DD9">
              <w:rPr>
                <w:rFonts w:ascii="Times New Roman" w:eastAsia="Times New Roman" w:hAnsi="Times New Roman" w:cs="Times New Roman"/>
                <w:b/>
                <w:bCs/>
                <w:color w:val="333333"/>
                <w:sz w:val="24"/>
                <w:szCs w:val="24"/>
                <w:lang w:eastAsia="ru-RU"/>
              </w:rPr>
              <w:t>Содержание</w:t>
            </w:r>
          </w:p>
        </w:tc>
        <w:tc>
          <w:tcPr>
            <w:tcW w:w="6520" w:type="dxa"/>
            <w:vAlign w:val="center"/>
          </w:tcPr>
          <w:p w14:paraId="509CF723" w14:textId="77777777" w:rsidR="000F16F7" w:rsidRPr="00BF0DD9" w:rsidRDefault="000F16F7" w:rsidP="000F16F7">
            <w:pPr>
              <w:spacing w:line="360" w:lineRule="auto"/>
              <w:jc w:val="center"/>
              <w:rPr>
                <w:rFonts w:ascii="Times New Roman" w:hAnsi="Times New Roman" w:cs="Times New Roman"/>
                <w:b/>
                <w:sz w:val="24"/>
                <w:szCs w:val="24"/>
              </w:rPr>
            </w:pPr>
            <w:r w:rsidRPr="00BF0DD9">
              <w:rPr>
                <w:rFonts w:ascii="Times New Roman" w:hAnsi="Times New Roman" w:cs="Times New Roman"/>
                <w:b/>
                <w:sz w:val="24"/>
                <w:szCs w:val="24"/>
              </w:rPr>
              <w:t>Дифференциация видов деятельности для отдельных групп обучающихся</w:t>
            </w:r>
          </w:p>
        </w:tc>
      </w:tr>
      <w:tr w:rsidR="000F16F7" w:rsidRPr="00777927" w14:paraId="3EDA3814" w14:textId="77777777" w:rsidTr="000F16F7">
        <w:tc>
          <w:tcPr>
            <w:tcW w:w="1853" w:type="dxa"/>
            <w:vAlign w:val="center"/>
          </w:tcPr>
          <w:p w14:paraId="176D79CB"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1516" w:type="dxa"/>
            <w:vAlign w:val="center"/>
          </w:tcPr>
          <w:p w14:paraId="5DE62BE6"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11623" w:type="dxa"/>
            <w:gridSpan w:val="2"/>
            <w:vAlign w:val="center"/>
          </w:tcPr>
          <w:p w14:paraId="622EF783" w14:textId="77777777" w:rsidR="000F16F7" w:rsidRPr="00BF0DD9" w:rsidRDefault="000F16F7" w:rsidP="000F16F7">
            <w:pPr>
              <w:spacing w:line="360" w:lineRule="auto"/>
              <w:jc w:val="center"/>
              <w:rPr>
                <w:rFonts w:ascii="Times New Roman" w:hAnsi="Times New Roman" w:cs="Times New Roman"/>
                <w:b/>
                <w:sz w:val="24"/>
                <w:szCs w:val="24"/>
              </w:rPr>
            </w:pPr>
            <w:r w:rsidRPr="009416FB">
              <w:rPr>
                <w:rFonts w:ascii="Times New Roman" w:hAnsi="Times New Roman" w:cs="Times New Roman"/>
                <w:b/>
                <w:sz w:val="24"/>
                <w:szCs w:val="24"/>
              </w:rPr>
              <w:t>Вариант 2.2</w:t>
            </w:r>
          </w:p>
        </w:tc>
      </w:tr>
      <w:tr w:rsidR="000F16F7" w:rsidRPr="00777927" w14:paraId="22F3829F" w14:textId="77777777" w:rsidTr="000F16F7">
        <w:tc>
          <w:tcPr>
            <w:tcW w:w="1853" w:type="dxa"/>
          </w:tcPr>
          <w:p w14:paraId="54A628C9"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1516" w:type="dxa"/>
          </w:tcPr>
          <w:p w14:paraId="057798D7" w14:textId="77777777" w:rsidR="000F16F7" w:rsidRPr="00BF0DD9" w:rsidRDefault="000F16F7" w:rsidP="000F16F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11623" w:type="dxa"/>
            <w:gridSpan w:val="2"/>
          </w:tcPr>
          <w:p w14:paraId="582F2035" w14:textId="77777777" w:rsidR="000F16F7" w:rsidRPr="00BF0DD9" w:rsidRDefault="000F16F7" w:rsidP="000F16F7">
            <w:pPr>
              <w:spacing w:line="360" w:lineRule="auto"/>
              <w:jc w:val="center"/>
              <w:rPr>
                <w:rFonts w:ascii="Times New Roman" w:hAnsi="Times New Roman" w:cs="Times New Roman"/>
                <w:sz w:val="24"/>
                <w:szCs w:val="24"/>
              </w:rPr>
            </w:pPr>
            <w:r w:rsidRPr="00BF0DD9">
              <w:rPr>
                <w:rFonts w:ascii="Times New Roman" w:hAnsi="Times New Roman" w:cs="Times New Roman"/>
                <w:b/>
                <w:sz w:val="24"/>
                <w:szCs w:val="24"/>
              </w:rPr>
              <w:t>Дополнительные виды деятельности обучающихся для реализации особых образовательных потребностей</w:t>
            </w:r>
          </w:p>
        </w:tc>
      </w:tr>
      <w:tr w:rsidR="000F16F7" w:rsidRPr="00777927" w14:paraId="0043AFE2" w14:textId="77777777" w:rsidTr="000F16F7">
        <w:tc>
          <w:tcPr>
            <w:tcW w:w="1853" w:type="dxa"/>
          </w:tcPr>
          <w:p w14:paraId="72E6E0C8"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Знания о </w:t>
            </w:r>
            <w:r w:rsidRPr="00DA3389">
              <w:rPr>
                <w:rFonts w:ascii="Times New Roman" w:eastAsia="Times New Roman" w:hAnsi="Times New Roman" w:cs="Times New Roman"/>
                <w:b/>
                <w:bCs/>
                <w:color w:val="333333"/>
                <w:sz w:val="24"/>
                <w:szCs w:val="24"/>
                <w:lang w:eastAsia="ru-RU"/>
              </w:rPr>
              <w:t>физической культуре</w:t>
            </w:r>
          </w:p>
        </w:tc>
        <w:tc>
          <w:tcPr>
            <w:tcW w:w="1516" w:type="dxa"/>
          </w:tcPr>
          <w:p w14:paraId="1E4A3C6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5103" w:type="dxa"/>
          </w:tcPr>
          <w:p w14:paraId="20FB72D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xml:space="preserve">Место и роль адаптивной физической культуры и </w:t>
            </w:r>
            <w:r>
              <w:rPr>
                <w:rFonts w:ascii="Times New Roman" w:eastAsia="Times New Roman" w:hAnsi="Times New Roman" w:cs="Times New Roman"/>
                <w:sz w:val="20"/>
                <w:szCs w:val="20"/>
                <w:lang w:eastAsia="ru-RU"/>
              </w:rPr>
              <w:t>спорта в современном обществе.</w:t>
            </w:r>
          </w:p>
          <w:p w14:paraId="69706F0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xml:space="preserve">Адаптивная физическая культура </w:t>
            </w:r>
            <w:r>
              <w:rPr>
                <w:rFonts w:ascii="Times New Roman" w:eastAsia="Times New Roman" w:hAnsi="Times New Roman" w:cs="Times New Roman"/>
                <w:sz w:val="20"/>
                <w:szCs w:val="20"/>
                <w:lang w:eastAsia="ru-RU"/>
              </w:rPr>
              <w:t>–</w:t>
            </w:r>
            <w:r w:rsidRPr="00777927">
              <w:rPr>
                <w:rFonts w:ascii="Times New Roman" w:eastAsia="Times New Roman" w:hAnsi="Times New Roman" w:cs="Times New Roman"/>
                <w:sz w:val="20"/>
                <w:szCs w:val="20"/>
                <w:lang w:eastAsia="ru-RU"/>
              </w:rPr>
              <w:t xml:space="preserve"> составная часть культуры, одно из важных средств укрепления здоровья и всестороннего физ</w:t>
            </w:r>
            <w:r>
              <w:rPr>
                <w:rFonts w:ascii="Times New Roman" w:eastAsia="Times New Roman" w:hAnsi="Times New Roman" w:cs="Times New Roman"/>
                <w:sz w:val="20"/>
                <w:szCs w:val="20"/>
                <w:lang w:eastAsia="ru-RU"/>
              </w:rPr>
              <w:t>ического развития занимающихся.</w:t>
            </w:r>
          </w:p>
          <w:p w14:paraId="196034B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Понятия о здоровье и здоровом образе жизни. Необходимость контроля и наблюдения за состоянием здоровья, физическим развитием и физической подготовленностью. Техника безопасно</w:t>
            </w:r>
            <w:r>
              <w:rPr>
                <w:rFonts w:ascii="Times New Roman" w:eastAsia="Times New Roman" w:hAnsi="Times New Roman" w:cs="Times New Roman"/>
                <w:sz w:val="20"/>
                <w:szCs w:val="20"/>
                <w:lang w:eastAsia="ru-RU"/>
              </w:rPr>
              <w:t>сти при занятиях АФК и спортом.</w:t>
            </w:r>
          </w:p>
          <w:p w14:paraId="1AD3FE4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Значение АФК для подготовки людей к трудовой деятельности. </w:t>
            </w:r>
          </w:p>
          <w:p w14:paraId="51CF4F9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xml:space="preserve">История олимпийского движения, современное олимпийское </w:t>
            </w:r>
            <w:r>
              <w:rPr>
                <w:rFonts w:ascii="Times New Roman" w:eastAsia="Times New Roman" w:hAnsi="Times New Roman" w:cs="Times New Roman"/>
                <w:sz w:val="20"/>
                <w:szCs w:val="20"/>
                <w:lang w:eastAsia="ru-RU"/>
              </w:rPr>
              <w:t xml:space="preserve">и сурдлимпийское </w:t>
            </w:r>
            <w:r w:rsidRPr="00777927">
              <w:rPr>
                <w:rFonts w:ascii="Times New Roman" w:eastAsia="Times New Roman" w:hAnsi="Times New Roman" w:cs="Times New Roman"/>
                <w:sz w:val="20"/>
                <w:szCs w:val="20"/>
                <w:lang w:eastAsia="ru-RU"/>
              </w:rPr>
              <w:t>движение в России, великие спортсмены. </w:t>
            </w:r>
          </w:p>
        </w:tc>
        <w:tc>
          <w:tcPr>
            <w:tcW w:w="6520" w:type="dxa"/>
          </w:tcPr>
          <w:p w14:paraId="192D7DF2"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Просматривает видеоматериал по теоретическим вопросам адаптивной физической культуры</w:t>
            </w:r>
          </w:p>
          <w:p w14:paraId="01456CD5"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следит за рассказом педагога</w:t>
            </w:r>
            <w:r>
              <w:rPr>
                <w:rFonts w:ascii="Times New Roman" w:hAnsi="Times New Roman" w:cs="Times New Roman"/>
                <w:sz w:val="20"/>
                <w:szCs w:val="20"/>
              </w:rPr>
              <w:t>;</w:t>
            </w:r>
          </w:p>
          <w:p w14:paraId="5F6CD888" w14:textId="77777777" w:rsidR="000F16F7" w:rsidRPr="00CF0080" w:rsidRDefault="000F16F7" w:rsidP="000F16F7">
            <w:pPr>
              <w:spacing w:line="360" w:lineRule="auto"/>
              <w:rPr>
                <w:rFonts w:ascii="Times New Roman" w:hAnsi="Times New Roman" w:cs="Times New Roman"/>
                <w:sz w:val="20"/>
                <w:szCs w:val="20"/>
              </w:rPr>
            </w:pPr>
            <w:r w:rsidRPr="00CF0080">
              <w:rPr>
                <w:rFonts w:ascii="Times New Roman" w:hAnsi="Times New Roman" w:cs="Times New Roman"/>
                <w:sz w:val="20"/>
                <w:szCs w:val="20"/>
              </w:rPr>
              <w:t>- выполняют практические занятия с заданными параметрами (составляют режим дня, п</w:t>
            </w:r>
            <w:r>
              <w:rPr>
                <w:rFonts w:ascii="Times New Roman" w:hAnsi="Times New Roman" w:cs="Times New Roman"/>
                <w:sz w:val="20"/>
                <w:szCs w:val="20"/>
              </w:rPr>
              <w:t>одбирают материал по теме и т. д</w:t>
            </w:r>
            <w:r w:rsidRPr="00CF0080">
              <w:rPr>
                <w:rFonts w:ascii="Times New Roman" w:hAnsi="Times New Roman" w:cs="Times New Roman"/>
                <w:sz w:val="20"/>
                <w:szCs w:val="20"/>
              </w:rPr>
              <w:t>.);</w:t>
            </w:r>
          </w:p>
          <w:p w14:paraId="6DBBB93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отвечает на вопросы по прослушанному материалу</w:t>
            </w:r>
            <w:r>
              <w:rPr>
                <w:rFonts w:ascii="Times New Roman" w:hAnsi="Times New Roman" w:cs="Times New Roman"/>
                <w:sz w:val="20"/>
                <w:szCs w:val="20"/>
              </w:rPr>
              <w:t>;</w:t>
            </w:r>
          </w:p>
          <w:p w14:paraId="55BE4AA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 помощью педагога находит информацию по теории и методике АФК в сети Интернет и других источниках.</w:t>
            </w:r>
          </w:p>
        </w:tc>
      </w:tr>
      <w:tr w:rsidR="000F16F7" w:rsidRPr="00777927" w14:paraId="408ED555" w14:textId="77777777" w:rsidTr="000F16F7">
        <w:tc>
          <w:tcPr>
            <w:tcW w:w="1853" w:type="dxa"/>
          </w:tcPr>
          <w:p w14:paraId="3FBF2D32"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lastRenderedPageBreak/>
              <w:t>Гимнастика с </w:t>
            </w:r>
            <w:r w:rsidRPr="00777927">
              <w:rPr>
                <w:rFonts w:ascii="Times New Roman" w:eastAsia="Times New Roman" w:hAnsi="Times New Roman" w:cs="Times New Roman"/>
                <w:b/>
                <w:bCs/>
                <w:color w:val="333333"/>
                <w:sz w:val="24"/>
                <w:szCs w:val="24"/>
                <w:lang w:eastAsia="ru-RU"/>
              </w:rPr>
              <w:t>элементами акробатики</w:t>
            </w:r>
          </w:p>
        </w:tc>
        <w:tc>
          <w:tcPr>
            <w:tcW w:w="1516" w:type="dxa"/>
          </w:tcPr>
          <w:p w14:paraId="2435A49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Обучение основным гимнастическим элементам </w:t>
            </w:r>
          </w:p>
          <w:p w14:paraId="38F728E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CE880F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EA8E1F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FF1B75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6713731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034696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5BC083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9939BD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5103" w:type="dxa"/>
          </w:tcPr>
          <w:p w14:paraId="6ECF597B"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Построения и перестроения. Построения, повороты на месте, перестроение из одной шеренги в две, из колонны по одному в колонну по два. Перемена направления движения строя. Обозначение шага на месте. Переход с шага на бег и с бега на шаг. Изменение скорости движения. Повороты в движении.  </w:t>
            </w:r>
          </w:p>
          <w:p w14:paraId="23A8A89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p w14:paraId="18595C4A"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373640C6"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375FC71E"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7066A5E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6520" w:type="dxa"/>
          </w:tcPr>
          <w:p w14:paraId="2CF7B795" w14:textId="77777777" w:rsidR="000F16F7" w:rsidRPr="00E20FA7" w:rsidRDefault="000F16F7" w:rsidP="000F16F7">
            <w:pPr>
              <w:spacing w:line="360" w:lineRule="auto"/>
              <w:rPr>
                <w:rFonts w:ascii="Times New Roman" w:hAnsi="Times New Roman" w:cs="Times New Roman"/>
                <w:b/>
              </w:rPr>
            </w:pPr>
            <w:r>
              <w:rPr>
                <w:rFonts w:ascii="Times New Roman" w:hAnsi="Times New Roman" w:cs="Times New Roman"/>
                <w:sz w:val="20"/>
                <w:szCs w:val="20"/>
              </w:rPr>
              <w:t>.</w:t>
            </w:r>
            <w:r w:rsidRPr="00777927">
              <w:rPr>
                <w:rFonts w:ascii="Times New Roman" w:hAnsi="Times New Roman" w:cs="Times New Roman"/>
                <w:i/>
                <w:sz w:val="20"/>
                <w:szCs w:val="20"/>
              </w:rPr>
              <w:t>Этап знакомства с упражнением:</w:t>
            </w:r>
          </w:p>
          <w:p w14:paraId="364AA42C"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построение схемы перестроения по словесному плану с использованием </w:t>
            </w:r>
            <w:r>
              <w:rPr>
                <w:rFonts w:ascii="Times New Roman" w:hAnsi="Times New Roman" w:cs="Times New Roman"/>
                <w:sz w:val="20"/>
                <w:szCs w:val="20"/>
              </w:rPr>
              <w:t>зрительных пространственных ориентиров</w:t>
            </w:r>
            <w:r w:rsidRPr="00777927">
              <w:rPr>
                <w:rFonts w:ascii="Times New Roman" w:hAnsi="Times New Roman" w:cs="Times New Roman"/>
                <w:sz w:val="20"/>
                <w:szCs w:val="20"/>
              </w:rPr>
              <w:t xml:space="preserve"> для построения схемы перестроения</w:t>
            </w:r>
            <w:r>
              <w:rPr>
                <w:rFonts w:ascii="Times New Roman" w:hAnsi="Times New Roman" w:cs="Times New Roman"/>
                <w:sz w:val="20"/>
                <w:szCs w:val="20"/>
              </w:rPr>
              <w:t>;</w:t>
            </w:r>
          </w:p>
          <w:p w14:paraId="68890C0A"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Pr>
                <w:rFonts w:ascii="Times New Roman" w:hAnsi="Times New Roman" w:cs="Times New Roman"/>
                <w:sz w:val="20"/>
                <w:szCs w:val="20"/>
              </w:rPr>
              <w:t xml:space="preserve"> </w:t>
            </w:r>
            <w:r w:rsidRPr="00777927">
              <w:rPr>
                <w:rFonts w:ascii="Times New Roman" w:hAnsi="Times New Roman" w:cs="Times New Roman"/>
                <w:sz w:val="20"/>
                <w:szCs w:val="20"/>
              </w:rPr>
              <w:t>совместное движение по схеме с проговариванием действия в соответствии со словесным или визуальным планом</w:t>
            </w:r>
            <w:r>
              <w:rPr>
                <w:rFonts w:ascii="Times New Roman" w:hAnsi="Times New Roman" w:cs="Times New Roman"/>
                <w:sz w:val="20"/>
                <w:szCs w:val="20"/>
              </w:rPr>
              <w:t>.</w:t>
            </w:r>
          </w:p>
          <w:p w14:paraId="6C9FD696"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4AF83B77"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упражнения</w:t>
            </w:r>
            <w:r>
              <w:rPr>
                <w:rFonts w:ascii="Times New Roman" w:hAnsi="Times New Roman" w:cs="Times New Roman"/>
                <w:sz w:val="20"/>
                <w:szCs w:val="20"/>
              </w:rPr>
              <w:t>,</w:t>
            </w:r>
            <w:r w:rsidRPr="00777927">
              <w:rPr>
                <w:rFonts w:ascii="Times New Roman" w:hAnsi="Times New Roman" w:cs="Times New Roman"/>
                <w:sz w:val="20"/>
                <w:szCs w:val="20"/>
              </w:rPr>
              <w:t xml:space="preserve"> проговаривают порядок действий сопряженно</w:t>
            </w:r>
            <w:r>
              <w:rPr>
                <w:rFonts w:ascii="Times New Roman" w:hAnsi="Times New Roman" w:cs="Times New Roman"/>
                <w:sz w:val="20"/>
                <w:szCs w:val="20"/>
              </w:rPr>
              <w:t>.</w:t>
            </w:r>
            <w:r w:rsidRPr="00777927">
              <w:rPr>
                <w:rFonts w:ascii="Times New Roman" w:hAnsi="Times New Roman" w:cs="Times New Roman"/>
                <w:sz w:val="20"/>
                <w:szCs w:val="20"/>
              </w:rPr>
              <w:t xml:space="preserve"> </w:t>
            </w:r>
          </w:p>
          <w:p w14:paraId="300E318D"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2B8FC896"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упражнения на координацию и равновесие без опоры на месте и в движении</w:t>
            </w:r>
            <w:r>
              <w:rPr>
                <w:rFonts w:ascii="Times New Roman" w:hAnsi="Times New Roman" w:cs="Times New Roman"/>
                <w:sz w:val="20"/>
                <w:szCs w:val="20"/>
              </w:rPr>
              <w:t>;</w:t>
            </w:r>
          </w:p>
          <w:p w14:paraId="460EFE94" w14:textId="77777777" w:rsidR="000F16F7" w:rsidRPr="0077792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проговаривают термины, порядок выполнения;</w:t>
            </w:r>
          </w:p>
          <w:p w14:paraId="484956AC"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ды</w:t>
            </w:r>
            <w:r>
              <w:rPr>
                <w:rFonts w:ascii="Times New Roman" w:hAnsi="Times New Roman" w:cs="Times New Roman"/>
                <w:sz w:val="20"/>
                <w:szCs w:val="20"/>
              </w:rPr>
              <w:t xml:space="preserve">хательные упражнения разными способами: грудное </w:t>
            </w:r>
            <w:r w:rsidRPr="00777927">
              <w:rPr>
                <w:rFonts w:ascii="Times New Roman" w:hAnsi="Times New Roman" w:cs="Times New Roman"/>
                <w:sz w:val="20"/>
                <w:szCs w:val="20"/>
              </w:rPr>
              <w:t>и диафрагмальное дыхание, медленное и быстрое, поверхностное и глубокое.</w:t>
            </w:r>
          </w:p>
        </w:tc>
      </w:tr>
      <w:tr w:rsidR="000F16F7" w:rsidRPr="00777927" w14:paraId="66D33DC7" w14:textId="77777777" w:rsidTr="000F16F7">
        <w:trPr>
          <w:trHeight w:val="983"/>
        </w:trPr>
        <w:tc>
          <w:tcPr>
            <w:tcW w:w="1853" w:type="dxa"/>
          </w:tcPr>
          <w:p w14:paraId="429AF758"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p>
        </w:tc>
        <w:tc>
          <w:tcPr>
            <w:tcW w:w="1516" w:type="dxa"/>
          </w:tcPr>
          <w:p w14:paraId="4E0FC029"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Обучение элементам акробатики</w:t>
            </w:r>
          </w:p>
        </w:tc>
        <w:tc>
          <w:tcPr>
            <w:tcW w:w="5103" w:type="dxa"/>
          </w:tcPr>
          <w:p w14:paraId="4D4BD2E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Общеразвивающие упражнения без предметов: </w:t>
            </w:r>
          </w:p>
          <w:p w14:paraId="70E6412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для развития рук и плечевого пояса: медленные плавные сгибания и разгибания; медленные плавные скручива</w:t>
            </w:r>
            <w:r>
              <w:rPr>
                <w:rFonts w:ascii="Times New Roman" w:eastAsia="Times New Roman" w:hAnsi="Times New Roman" w:cs="Times New Roman"/>
                <w:sz w:val="20"/>
                <w:szCs w:val="20"/>
                <w:lang w:eastAsia="ru-RU"/>
              </w:rPr>
              <w:t>ни</w:t>
            </w:r>
            <w:r w:rsidRPr="00777927">
              <w:rPr>
                <w:rFonts w:ascii="Times New Roman" w:eastAsia="Times New Roman" w:hAnsi="Times New Roman" w:cs="Times New Roman"/>
                <w:sz w:val="20"/>
                <w:szCs w:val="20"/>
                <w:lang w:eastAsia="ru-RU"/>
              </w:rPr>
              <w:t>я и вращения, махи, отведения и приведения.  </w:t>
            </w:r>
          </w:p>
          <w:p w14:paraId="4C5F5F1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для развития мышц шеи. </w:t>
            </w:r>
          </w:p>
          <w:p w14:paraId="01CF1BF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для развития мышц туловища. </w:t>
            </w:r>
          </w:p>
          <w:p w14:paraId="0170B83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на формирование правильной осанки (наклоны, повороты, вращения туловища, в положении лежа; поднимание и опускание ног, круговые движения одной и обеими ногами, под</w:t>
            </w:r>
            <w:r>
              <w:rPr>
                <w:rFonts w:ascii="Times New Roman" w:eastAsia="Times New Roman" w:hAnsi="Times New Roman" w:cs="Times New Roman"/>
                <w:sz w:val="20"/>
                <w:szCs w:val="20"/>
                <w:lang w:eastAsia="ru-RU"/>
              </w:rPr>
              <w:t>нимание и опускание туловища).</w:t>
            </w:r>
          </w:p>
          <w:p w14:paraId="5C56BAAB"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 xml:space="preserve">Упражнения для развития мышц ног: различные маховые движения ногами, приседания на обеих и на </w:t>
            </w:r>
            <w:r w:rsidRPr="00777927">
              <w:rPr>
                <w:rFonts w:ascii="Times New Roman" w:eastAsia="Times New Roman" w:hAnsi="Times New Roman" w:cs="Times New Roman"/>
                <w:sz w:val="20"/>
                <w:szCs w:val="20"/>
                <w:lang w:eastAsia="ru-RU"/>
              </w:rPr>
              <w:lastRenderedPageBreak/>
              <w:t>одной ноге, выпады, выпады с дополнительными пружинящими движениями. </w:t>
            </w:r>
          </w:p>
          <w:p w14:paraId="0644098F"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Упражнения с сопротивлением. Упражнения в парах – повороты и наклоны туловища, сгибание и разгибание рук, приседания с партнером, перенос партнера на спине и на плечах, игры с элементами сопротивления.</w:t>
            </w:r>
          </w:p>
        </w:tc>
        <w:tc>
          <w:tcPr>
            <w:tcW w:w="6520" w:type="dxa"/>
          </w:tcPr>
          <w:p w14:paraId="7B2F78B4"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 xml:space="preserve">Этап знакомства с упражнением: </w:t>
            </w:r>
          </w:p>
          <w:p w14:paraId="673695B6"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правильным выполнением упражнения</w:t>
            </w:r>
            <w:r>
              <w:rPr>
                <w:rFonts w:ascii="Times New Roman" w:hAnsi="Times New Roman" w:cs="Times New Roman"/>
                <w:sz w:val="20"/>
                <w:szCs w:val="20"/>
              </w:rPr>
              <w:t xml:space="preserve"> с комментариями педагога;</w:t>
            </w:r>
          </w:p>
          <w:p w14:paraId="341A5EEE"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Pr>
                <w:rFonts w:ascii="Times New Roman" w:hAnsi="Times New Roman" w:cs="Times New Roman"/>
                <w:sz w:val="20"/>
                <w:szCs w:val="20"/>
              </w:rPr>
              <w:t>следят за</w:t>
            </w:r>
            <w:r w:rsidRPr="00777927">
              <w:rPr>
                <w:rFonts w:ascii="Times New Roman" w:hAnsi="Times New Roman" w:cs="Times New Roman"/>
                <w:sz w:val="20"/>
                <w:szCs w:val="20"/>
              </w:rPr>
              <w:t xml:space="preserve"> описание</w:t>
            </w:r>
            <w:r>
              <w:rPr>
                <w:rFonts w:ascii="Times New Roman" w:hAnsi="Times New Roman" w:cs="Times New Roman"/>
                <w:sz w:val="20"/>
                <w:szCs w:val="20"/>
              </w:rPr>
              <w:t>м</w:t>
            </w:r>
            <w:r w:rsidRPr="00777927">
              <w:rPr>
                <w:rFonts w:ascii="Times New Roman" w:hAnsi="Times New Roman" w:cs="Times New Roman"/>
                <w:sz w:val="20"/>
                <w:szCs w:val="20"/>
              </w:rPr>
              <w:t xml:space="preserve"> порядка выполнения упражнения по схеме с последующей демонстрацией и выполнением его</w:t>
            </w:r>
            <w:r>
              <w:rPr>
                <w:rFonts w:ascii="Times New Roman" w:hAnsi="Times New Roman" w:cs="Times New Roman"/>
                <w:sz w:val="20"/>
                <w:szCs w:val="20"/>
              </w:rPr>
              <w:t>;</w:t>
            </w:r>
          </w:p>
          <w:p w14:paraId="72B894F1"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совместное с педагогом составление схемы выполнения упражнения, составление словесного (визуального плана)</w:t>
            </w:r>
            <w:r>
              <w:rPr>
                <w:rFonts w:ascii="Times New Roman" w:hAnsi="Times New Roman" w:cs="Times New Roman"/>
                <w:sz w:val="20"/>
                <w:szCs w:val="20"/>
              </w:rPr>
              <w:t>.</w:t>
            </w:r>
          </w:p>
          <w:p w14:paraId="2E36E281"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0A9C3992" w14:textId="77777777" w:rsidR="000F16F7" w:rsidRPr="008232F5"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Pr>
                <w:rFonts w:ascii="Times New Roman" w:hAnsi="Times New Roman" w:cs="Times New Roman"/>
                <w:sz w:val="20"/>
                <w:szCs w:val="20"/>
              </w:rPr>
              <w:t xml:space="preserve"> </w:t>
            </w:r>
            <w:r w:rsidRPr="00777927">
              <w:rPr>
                <w:rFonts w:ascii="Times New Roman" w:hAnsi="Times New Roman" w:cs="Times New Roman"/>
                <w:sz w:val="20"/>
                <w:szCs w:val="20"/>
              </w:rPr>
              <w:t>выполняют упражнения по показу со словесным объяснением и одновременным выполнением</w:t>
            </w:r>
            <w:r>
              <w:rPr>
                <w:rFonts w:ascii="Times New Roman" w:hAnsi="Times New Roman" w:cs="Times New Roman"/>
                <w:sz w:val="20"/>
                <w:szCs w:val="20"/>
              </w:rPr>
              <w:t>.</w:t>
            </w:r>
          </w:p>
          <w:p w14:paraId="26594D30"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4AF2F84A"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Pr>
                <w:rFonts w:ascii="Times New Roman" w:hAnsi="Times New Roman" w:cs="Times New Roman"/>
                <w:sz w:val="20"/>
                <w:szCs w:val="20"/>
              </w:rPr>
              <w:t xml:space="preserve"> </w:t>
            </w:r>
            <w:r w:rsidRPr="00777927">
              <w:rPr>
                <w:rFonts w:ascii="Times New Roman" w:hAnsi="Times New Roman" w:cs="Times New Roman"/>
                <w:sz w:val="20"/>
                <w:szCs w:val="20"/>
              </w:rPr>
              <w:t>выполняют упражнения для развития статической координации движения</w:t>
            </w:r>
            <w:r>
              <w:rPr>
                <w:rFonts w:ascii="Times New Roman" w:hAnsi="Times New Roman" w:cs="Times New Roman"/>
                <w:sz w:val="20"/>
                <w:szCs w:val="20"/>
              </w:rPr>
              <w:t>;</w:t>
            </w:r>
          </w:p>
          <w:p w14:paraId="662BFE28" w14:textId="77777777" w:rsidR="000F16F7" w:rsidRPr="0077792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 проговаривают термины и порядок выполнения действий.</w:t>
            </w:r>
          </w:p>
          <w:p w14:paraId="40C2251D" w14:textId="77777777" w:rsidR="000F16F7" w:rsidRPr="00777927" w:rsidRDefault="000F16F7" w:rsidP="000F16F7">
            <w:pPr>
              <w:spacing w:line="360" w:lineRule="auto"/>
              <w:rPr>
                <w:rFonts w:ascii="Times New Roman" w:hAnsi="Times New Roman" w:cs="Times New Roman"/>
                <w:sz w:val="20"/>
                <w:szCs w:val="20"/>
              </w:rPr>
            </w:pPr>
          </w:p>
          <w:p w14:paraId="7316A88B" w14:textId="77777777" w:rsidR="000F16F7" w:rsidRPr="00777927" w:rsidRDefault="000F16F7" w:rsidP="000F16F7">
            <w:pPr>
              <w:spacing w:line="360" w:lineRule="auto"/>
              <w:rPr>
                <w:rFonts w:ascii="Times New Roman" w:hAnsi="Times New Roman" w:cs="Times New Roman"/>
                <w:sz w:val="20"/>
                <w:szCs w:val="20"/>
              </w:rPr>
            </w:pPr>
          </w:p>
          <w:p w14:paraId="474CC2A0" w14:textId="77777777" w:rsidR="000F16F7" w:rsidRPr="00777927" w:rsidRDefault="000F16F7" w:rsidP="000F16F7">
            <w:pPr>
              <w:spacing w:line="360" w:lineRule="auto"/>
              <w:rPr>
                <w:rFonts w:ascii="Times New Roman" w:hAnsi="Times New Roman" w:cs="Times New Roman"/>
                <w:i/>
                <w:sz w:val="20"/>
                <w:szCs w:val="20"/>
              </w:rPr>
            </w:pPr>
          </w:p>
        </w:tc>
      </w:tr>
      <w:tr w:rsidR="000F16F7" w:rsidRPr="00777927" w14:paraId="0858E897" w14:textId="77777777" w:rsidTr="000F16F7">
        <w:trPr>
          <w:trHeight w:val="560"/>
        </w:trPr>
        <w:tc>
          <w:tcPr>
            <w:tcW w:w="1853" w:type="dxa"/>
          </w:tcPr>
          <w:p w14:paraId="50F5EA56"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p>
        </w:tc>
        <w:tc>
          <w:tcPr>
            <w:tcW w:w="1516" w:type="dxa"/>
          </w:tcPr>
          <w:p w14:paraId="052BC66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Общеразвивающие упра</w:t>
            </w:r>
            <w:r>
              <w:rPr>
                <w:rFonts w:ascii="Times New Roman" w:eastAsia="Times New Roman" w:hAnsi="Times New Roman" w:cs="Times New Roman"/>
                <w:sz w:val="20"/>
                <w:szCs w:val="20"/>
                <w:lang w:eastAsia="ru-RU"/>
              </w:rPr>
              <w:t>жнения с предметами</w:t>
            </w:r>
            <w:r w:rsidRPr="00777927">
              <w:rPr>
                <w:rFonts w:ascii="Times New Roman" w:eastAsia="Times New Roman" w:hAnsi="Times New Roman" w:cs="Times New Roman"/>
                <w:sz w:val="20"/>
                <w:szCs w:val="20"/>
                <w:lang w:eastAsia="ru-RU"/>
              </w:rPr>
              <w:t> </w:t>
            </w:r>
          </w:p>
          <w:p w14:paraId="7B680DA0"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tc>
        <w:tc>
          <w:tcPr>
            <w:tcW w:w="5103" w:type="dxa"/>
          </w:tcPr>
          <w:p w14:paraId="61DF9EA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с набивными мячами: поднимание, опускание, наклоны, повороты, перебрасывания с одной руки на другую перед собой, над головой, за спиной, броски и ловля мяча. </w:t>
            </w:r>
          </w:p>
          <w:p w14:paraId="5AD612F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на месте (стоя, сидя, леж</w:t>
            </w:r>
            <w:r>
              <w:rPr>
                <w:rFonts w:ascii="Times New Roman" w:eastAsia="Times New Roman" w:hAnsi="Times New Roman" w:cs="Times New Roman"/>
                <w:sz w:val="20"/>
                <w:szCs w:val="20"/>
                <w:lang w:eastAsia="ru-RU"/>
              </w:rPr>
              <w:t>а) и в движении</w:t>
            </w:r>
            <w:r w:rsidRPr="00777927">
              <w:rPr>
                <w:rFonts w:ascii="Times New Roman" w:eastAsia="Times New Roman" w:hAnsi="Times New Roman" w:cs="Times New Roman"/>
                <w:sz w:val="20"/>
                <w:szCs w:val="20"/>
                <w:lang w:eastAsia="ru-RU"/>
              </w:rPr>
              <w:t xml:space="preserve"> (в парах и группе с передачами, бросками и ловлей мяча). </w:t>
            </w:r>
          </w:p>
          <w:p w14:paraId="61A213D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с гантелями, штангой, мешками с песком: сгибание и разгибание рук, медленные повороты и наклоны туловища, приседания (начинать в положении лежа, затем вводить упражнения с утяжелителями сидя, если нет противопоказаний и нарушений осанки). </w:t>
            </w:r>
          </w:p>
          <w:p w14:paraId="21E14E2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с малыми мячами – броски и ловля мяча после подбрасывания вверх, удара о пол, в стену (</w:t>
            </w:r>
            <w:r>
              <w:rPr>
                <w:rFonts w:ascii="Times New Roman" w:eastAsia="Times New Roman" w:hAnsi="Times New Roman" w:cs="Times New Roman"/>
                <w:sz w:val="20"/>
                <w:szCs w:val="20"/>
                <w:lang w:eastAsia="ru-RU"/>
              </w:rPr>
              <w:t>л</w:t>
            </w:r>
            <w:r w:rsidRPr="00777927">
              <w:rPr>
                <w:rFonts w:ascii="Times New Roman" w:eastAsia="Times New Roman" w:hAnsi="Times New Roman" w:cs="Times New Roman"/>
                <w:sz w:val="20"/>
                <w:szCs w:val="20"/>
                <w:lang w:eastAsia="ru-RU"/>
              </w:rPr>
              <w:t>овля мяча на месте, в прыжке, после кувырка в движении). </w:t>
            </w:r>
          </w:p>
          <w:p w14:paraId="5B80A0A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09F5EF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Перекаты: вперед и назад из положения л</w:t>
            </w:r>
            <w:r>
              <w:rPr>
                <w:rFonts w:ascii="Times New Roman" w:eastAsia="Times New Roman" w:hAnsi="Times New Roman" w:cs="Times New Roman"/>
                <w:sz w:val="20"/>
                <w:szCs w:val="20"/>
                <w:lang w:eastAsia="ru-RU"/>
              </w:rPr>
              <w:t>е</w:t>
            </w:r>
            <w:r w:rsidRPr="00777927">
              <w:rPr>
                <w:rFonts w:ascii="Times New Roman" w:eastAsia="Times New Roman" w:hAnsi="Times New Roman" w:cs="Times New Roman"/>
                <w:sz w:val="20"/>
                <w:szCs w:val="20"/>
                <w:lang w:eastAsia="ru-RU"/>
              </w:rPr>
              <w:t>жа на спине, перекат вперед и назад из положения сидя, перекат вперед и назад из упора присев, круговой перекат в стор</w:t>
            </w:r>
            <w:r>
              <w:rPr>
                <w:rFonts w:ascii="Times New Roman" w:eastAsia="Times New Roman" w:hAnsi="Times New Roman" w:cs="Times New Roman"/>
                <w:sz w:val="20"/>
                <w:szCs w:val="20"/>
                <w:lang w:eastAsia="ru-RU"/>
              </w:rPr>
              <w:t>ону, перекат вперед погнувшись.</w:t>
            </w:r>
          </w:p>
          <w:p w14:paraId="2D0AE3B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в группировке: в положении л</w:t>
            </w:r>
            <w:r>
              <w:rPr>
                <w:rFonts w:ascii="Times New Roman" w:eastAsia="Times New Roman" w:hAnsi="Times New Roman" w:cs="Times New Roman"/>
                <w:sz w:val="20"/>
                <w:szCs w:val="20"/>
                <w:lang w:eastAsia="ru-RU"/>
              </w:rPr>
              <w:t>е</w:t>
            </w:r>
            <w:r w:rsidRPr="00777927">
              <w:rPr>
                <w:rFonts w:ascii="Times New Roman" w:eastAsia="Times New Roman" w:hAnsi="Times New Roman" w:cs="Times New Roman"/>
                <w:sz w:val="20"/>
                <w:szCs w:val="20"/>
                <w:lang w:eastAsia="ru-RU"/>
              </w:rPr>
              <w:t>жа на спине, сидя, в приседе. </w:t>
            </w:r>
          </w:p>
          <w:p w14:paraId="15CF20D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Кувырки: кувырок назад, кувырок назад прогнувшись через плечо, кувырок вперед, кувырок вперед с прыжка. </w:t>
            </w:r>
          </w:p>
          <w:p w14:paraId="462B18B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lastRenderedPageBreak/>
              <w:t>Стойки: Стойка на лопатках. Стойка на голове и руках, стойка на руках </w:t>
            </w:r>
          </w:p>
          <w:p w14:paraId="7E600B0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Мост. Перевороты.  </w:t>
            </w:r>
          </w:p>
          <w:p w14:paraId="45950B7A"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Постепенно усложняющиеся комбинации элементов в соответствии с двигательными возм</w:t>
            </w:r>
            <w:r>
              <w:rPr>
                <w:rFonts w:ascii="Times New Roman" w:eastAsia="Times New Roman" w:hAnsi="Times New Roman" w:cs="Times New Roman"/>
                <w:sz w:val="20"/>
                <w:szCs w:val="20"/>
                <w:lang w:eastAsia="ru-RU"/>
              </w:rPr>
              <w:t>ожностями обучающихся.</w:t>
            </w:r>
          </w:p>
        </w:tc>
        <w:tc>
          <w:tcPr>
            <w:tcW w:w="6520" w:type="dxa"/>
          </w:tcPr>
          <w:p w14:paraId="01E616AC"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 xml:space="preserve">Этап знакомства с упражнением: </w:t>
            </w:r>
          </w:p>
          <w:p w14:paraId="730085AB"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правильным выполнением упражнения</w:t>
            </w:r>
            <w:r>
              <w:rPr>
                <w:rFonts w:ascii="Times New Roman" w:hAnsi="Times New Roman" w:cs="Times New Roman"/>
                <w:sz w:val="20"/>
                <w:szCs w:val="20"/>
              </w:rPr>
              <w:t xml:space="preserve"> с субтитрами;</w:t>
            </w:r>
          </w:p>
          <w:p w14:paraId="7614F25F"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Pr>
                <w:rFonts w:ascii="Times New Roman" w:hAnsi="Times New Roman" w:cs="Times New Roman"/>
                <w:sz w:val="20"/>
                <w:szCs w:val="20"/>
              </w:rPr>
              <w:t xml:space="preserve">следят за </w:t>
            </w:r>
            <w:r w:rsidRPr="00777927">
              <w:rPr>
                <w:rFonts w:ascii="Times New Roman" w:hAnsi="Times New Roman" w:cs="Times New Roman"/>
                <w:sz w:val="20"/>
                <w:szCs w:val="20"/>
              </w:rPr>
              <w:t>описание</w:t>
            </w:r>
            <w:r>
              <w:rPr>
                <w:rFonts w:ascii="Times New Roman" w:hAnsi="Times New Roman" w:cs="Times New Roman"/>
                <w:sz w:val="20"/>
                <w:szCs w:val="20"/>
              </w:rPr>
              <w:t>м</w:t>
            </w:r>
            <w:r w:rsidRPr="00777927">
              <w:rPr>
                <w:rFonts w:ascii="Times New Roman" w:hAnsi="Times New Roman" w:cs="Times New Roman"/>
                <w:sz w:val="20"/>
                <w:szCs w:val="20"/>
              </w:rPr>
              <w:t xml:space="preserve"> порядка выполнения упражнения по схеме с последующей демонстрацией и выполнением его</w:t>
            </w:r>
            <w:r>
              <w:rPr>
                <w:rFonts w:ascii="Times New Roman" w:hAnsi="Times New Roman" w:cs="Times New Roman"/>
                <w:sz w:val="20"/>
                <w:szCs w:val="20"/>
              </w:rPr>
              <w:t>;</w:t>
            </w:r>
          </w:p>
          <w:p w14:paraId="1CA32405"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совместное с педагогом составление схемы выполнения упражнения, составление словесного (визуального) плана</w:t>
            </w:r>
            <w:r>
              <w:rPr>
                <w:rFonts w:ascii="Times New Roman" w:hAnsi="Times New Roman" w:cs="Times New Roman"/>
                <w:sz w:val="20"/>
                <w:szCs w:val="20"/>
              </w:rPr>
              <w:t>.</w:t>
            </w:r>
          </w:p>
          <w:p w14:paraId="39A990E2"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3928095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упражнение целос</w:t>
            </w:r>
            <w:r>
              <w:rPr>
                <w:rFonts w:ascii="Times New Roman" w:hAnsi="Times New Roman" w:cs="Times New Roman"/>
                <w:sz w:val="20"/>
                <w:szCs w:val="20"/>
              </w:rPr>
              <w:t xml:space="preserve">тно с </w:t>
            </w:r>
            <w:r w:rsidRPr="00777927">
              <w:rPr>
                <w:rFonts w:ascii="Times New Roman" w:hAnsi="Times New Roman" w:cs="Times New Roman"/>
                <w:sz w:val="20"/>
                <w:szCs w:val="20"/>
              </w:rPr>
              <w:t>направляющей помощью, проговаривают порядок выполнения</w:t>
            </w:r>
            <w:r>
              <w:rPr>
                <w:rFonts w:ascii="Times New Roman" w:hAnsi="Times New Roman" w:cs="Times New Roman"/>
                <w:sz w:val="20"/>
                <w:szCs w:val="20"/>
              </w:rPr>
              <w:t>;</w:t>
            </w:r>
          </w:p>
          <w:p w14:paraId="4FFC17C4"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упражнений под музыку</w:t>
            </w:r>
            <w:r>
              <w:rPr>
                <w:rFonts w:ascii="Times New Roman" w:hAnsi="Times New Roman" w:cs="Times New Roman"/>
                <w:sz w:val="20"/>
                <w:szCs w:val="20"/>
              </w:rPr>
              <w:t>.</w:t>
            </w:r>
          </w:p>
          <w:p w14:paraId="15289206"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50769F29"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p w14:paraId="71C4BD76"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 выполняют для развития внимания (Н</w:t>
            </w:r>
            <w:r>
              <w:rPr>
                <w:rFonts w:ascii="Times New Roman" w:hAnsi="Times New Roman" w:cs="Times New Roman"/>
                <w:sz w:val="20"/>
                <w:szCs w:val="20"/>
              </w:rPr>
              <w:t>апример</w:t>
            </w:r>
            <w:r w:rsidRPr="00777927">
              <w:rPr>
                <w:rFonts w:ascii="Times New Roman" w:hAnsi="Times New Roman" w:cs="Times New Roman"/>
                <w:sz w:val="20"/>
                <w:szCs w:val="20"/>
              </w:rPr>
              <w:t>, вставить недостающее упражнение в уже изученную серию)</w:t>
            </w:r>
            <w:r>
              <w:rPr>
                <w:rFonts w:ascii="Times New Roman" w:hAnsi="Times New Roman" w:cs="Times New Roman"/>
                <w:sz w:val="20"/>
                <w:szCs w:val="20"/>
              </w:rPr>
              <w:t>;</w:t>
            </w:r>
          </w:p>
          <w:p w14:paraId="23A54258" w14:textId="77777777" w:rsidR="000F16F7" w:rsidRPr="0077792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проговаривают термины и порядок выполнения действий.</w:t>
            </w:r>
          </w:p>
          <w:p w14:paraId="15EEE1CB" w14:textId="77777777" w:rsidR="000F16F7" w:rsidRPr="00777927" w:rsidRDefault="000F16F7" w:rsidP="000F16F7">
            <w:pPr>
              <w:spacing w:line="360" w:lineRule="auto"/>
              <w:rPr>
                <w:rFonts w:ascii="Times New Roman" w:hAnsi="Times New Roman" w:cs="Times New Roman"/>
                <w:i/>
                <w:sz w:val="20"/>
                <w:szCs w:val="20"/>
              </w:rPr>
            </w:pPr>
          </w:p>
        </w:tc>
      </w:tr>
      <w:tr w:rsidR="000F16F7" w:rsidRPr="00777927" w14:paraId="06C59053" w14:textId="77777777" w:rsidTr="000F16F7">
        <w:trPr>
          <w:trHeight w:val="627"/>
        </w:trPr>
        <w:tc>
          <w:tcPr>
            <w:tcW w:w="1853" w:type="dxa"/>
          </w:tcPr>
          <w:p w14:paraId="55DF930A"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sidRPr="00777927">
              <w:rPr>
                <w:rFonts w:ascii="Times New Roman" w:eastAsia="Times New Roman" w:hAnsi="Times New Roman" w:cs="Times New Roman"/>
                <w:b/>
                <w:bCs/>
                <w:color w:val="333333"/>
                <w:sz w:val="24"/>
                <w:szCs w:val="24"/>
                <w:lang w:eastAsia="ru-RU"/>
              </w:rPr>
              <w:t>Легкая атлетика</w:t>
            </w:r>
          </w:p>
        </w:tc>
        <w:tc>
          <w:tcPr>
            <w:tcW w:w="1516" w:type="dxa"/>
          </w:tcPr>
          <w:p w14:paraId="7D18CA9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Обучение технике ходьбы и бега </w:t>
            </w:r>
          </w:p>
          <w:p w14:paraId="3B20C22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72C5D83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B03B13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47B21D3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1716999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90F504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B87C1D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6224D76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A67A8D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5C5ED1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05257E2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0A6535C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67CCA8B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171991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6E0B306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E4C642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13AA7DA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0EA2B7C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1370ED7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6E51B89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023E0C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lastRenderedPageBreak/>
              <w:t> </w:t>
            </w:r>
          </w:p>
          <w:p w14:paraId="0B72533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BEF053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BA7536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3D37D3D6"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21C699C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w:t>
            </w:r>
          </w:p>
          <w:p w14:paraId="5B062362"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 </w:t>
            </w:r>
          </w:p>
          <w:p w14:paraId="15885A5E"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2AFF93FA"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29DCB0C5"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12762BF8"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5A81779F"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33D7073F"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5B3DD8B9"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6EB00D11"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72F23989"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5196406B"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0C322842"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7B3F2837"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40F6C7AE"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5657483C"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p>
          <w:p w14:paraId="6D7B007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p>
        </w:tc>
        <w:tc>
          <w:tcPr>
            <w:tcW w:w="5103" w:type="dxa"/>
          </w:tcPr>
          <w:p w14:paraId="22CD807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Cs/>
                <w:sz w:val="20"/>
                <w:szCs w:val="20"/>
                <w:lang w:eastAsia="ru-RU"/>
              </w:rPr>
              <w:lastRenderedPageBreak/>
              <w:t>Ходьба.</w:t>
            </w:r>
            <w:r w:rsidRPr="00777927">
              <w:rPr>
                <w:rFonts w:ascii="Times New Roman" w:eastAsia="Times New Roman" w:hAnsi="Times New Roman" w:cs="Times New Roman"/>
                <w:sz w:val="20"/>
                <w:szCs w:val="20"/>
                <w:lang w:eastAsia="ru-RU"/>
              </w:rPr>
              <w:t> </w:t>
            </w:r>
          </w:p>
          <w:p w14:paraId="40C627B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Сочетание разновидностей ходьбы (на носках, на пятках, в полу-приседе, спиной вперед).  </w:t>
            </w:r>
          </w:p>
          <w:p w14:paraId="0CEEE3E3"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на носках с высоким подниманием бедра; </w:t>
            </w:r>
          </w:p>
          <w:p w14:paraId="43A942B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приставным шагом левым и правым боком; </w:t>
            </w:r>
          </w:p>
          <w:p w14:paraId="4F71831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 остановками для выполнения задания (присесть, повернуться, выполнить упражнение и др.); </w:t>
            </w:r>
          </w:p>
          <w:p w14:paraId="50BE883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скрестным шагом; </w:t>
            </w:r>
          </w:p>
          <w:p w14:paraId="387D23D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 изменением направлений по сигналу; </w:t>
            </w:r>
          </w:p>
          <w:p w14:paraId="33D4B1D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 выполнением </w:t>
            </w:r>
          </w:p>
          <w:p w14:paraId="01B8656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движений рук на координацию; </w:t>
            </w:r>
          </w:p>
          <w:p w14:paraId="1A17968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с преодолением несложных препятствий; </w:t>
            </w:r>
          </w:p>
          <w:p w14:paraId="15F7B9E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продолжительная ходьба (10-15 мин.) в различном темпе; </w:t>
            </w:r>
          </w:p>
          <w:p w14:paraId="5BA2B39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пешие переходы по слабопересеченной местности до 1</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км, </w:t>
            </w:r>
          </w:p>
          <w:p w14:paraId="0BD1AE2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ходьба в различном темпе с выполнением заданий и другие. </w:t>
            </w:r>
          </w:p>
          <w:p w14:paraId="061314BE"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Cs/>
                <w:sz w:val="20"/>
                <w:szCs w:val="20"/>
                <w:lang w:eastAsia="ru-RU"/>
              </w:rPr>
              <w:t>Бег. </w:t>
            </w:r>
            <w:r w:rsidRPr="00777927">
              <w:rPr>
                <w:rFonts w:ascii="Times New Roman" w:eastAsia="Times New Roman" w:hAnsi="Times New Roman" w:cs="Times New Roman"/>
                <w:sz w:val="20"/>
                <w:szCs w:val="20"/>
                <w:lang w:eastAsia="ru-RU"/>
              </w:rPr>
              <w:t> </w:t>
            </w:r>
          </w:p>
          <w:p w14:paraId="250F793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на    месте    с    высоким    подниманием бедра    со сменой темпа; </w:t>
            </w:r>
          </w:p>
          <w:p w14:paraId="5DA9212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«змейкой», не задевая предметов; то же —    вдвоем, держась за руки;      </w:t>
            </w:r>
          </w:p>
          <w:p w14:paraId="3C6A5CB1"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lastRenderedPageBreak/>
              <w:t>Бег по прямой по узкому (30—35 см) коридору; </w:t>
            </w:r>
          </w:p>
          <w:p w14:paraId="5772C59F"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с подскоками, с подпрыгиванием и доставанием предметов; </w:t>
            </w:r>
          </w:p>
          <w:p w14:paraId="69143E0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по ориентирам; </w:t>
            </w:r>
          </w:p>
          <w:p w14:paraId="489B6CA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в различном темпе; </w:t>
            </w:r>
          </w:p>
          <w:p w14:paraId="0DA416A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Медленный бег в равномерном темпе от 5 до 15 минут; </w:t>
            </w:r>
          </w:p>
          <w:p w14:paraId="6B0642F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«Челночн</w:t>
            </w:r>
            <w:r>
              <w:rPr>
                <w:rFonts w:ascii="Times New Roman" w:eastAsia="Times New Roman" w:hAnsi="Times New Roman" w:cs="Times New Roman"/>
                <w:sz w:val="20"/>
                <w:szCs w:val="20"/>
                <w:lang w:eastAsia="ru-RU"/>
              </w:rPr>
              <w:t>ый бег». Бег с</w:t>
            </w:r>
            <w:r w:rsidRPr="00777927">
              <w:rPr>
                <w:rFonts w:ascii="Times New Roman" w:eastAsia="Times New Roman" w:hAnsi="Times New Roman" w:cs="Times New Roman"/>
                <w:sz w:val="20"/>
                <w:szCs w:val="20"/>
                <w:lang w:eastAsia="ru-RU"/>
              </w:rPr>
              <w:t xml:space="preserve"> максимальной скоростью, остановками, с перенос</w:t>
            </w:r>
            <w:r>
              <w:rPr>
                <w:rFonts w:ascii="Times New Roman" w:eastAsia="Times New Roman" w:hAnsi="Times New Roman" w:cs="Times New Roman"/>
                <w:sz w:val="20"/>
                <w:szCs w:val="20"/>
                <w:lang w:eastAsia="ru-RU"/>
              </w:rPr>
              <w:t>кой предметов (кубиков, мячей);</w:t>
            </w:r>
          </w:p>
          <w:p w14:paraId="6A44A57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с грузом в руках; </w:t>
            </w:r>
          </w:p>
          <w:p w14:paraId="668CEA6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широким шагом на носках по прямой; </w:t>
            </w:r>
          </w:p>
          <w:p w14:paraId="470923E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Скоростной бег на дистанции 10-30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w:t>
            </w:r>
          </w:p>
          <w:p w14:paraId="44B3D88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с преодолением малых препятствий (набивные мячи, полосы, скамейки) в среднем темпе; </w:t>
            </w:r>
          </w:p>
          <w:p w14:paraId="4287351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на 20-30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w:t>
            </w:r>
          </w:p>
          <w:p w14:paraId="580CC97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Эстафетный бег на отрезках 15-20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с передачей эстафеты касанием рукой партнера; </w:t>
            </w:r>
          </w:p>
          <w:p w14:paraId="7D98A0D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с преодолением препятствий (высота до 20-30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см); </w:t>
            </w:r>
          </w:p>
          <w:p w14:paraId="635FE339"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Различные специальные беговые упражнения на отрезках до 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w:t>
            </w:r>
          </w:p>
          <w:p w14:paraId="709CF0AC"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Бег на 30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на скорость; </w:t>
            </w:r>
          </w:p>
          <w:p w14:paraId="4FC9F710"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Кроссовый бег по слабопересеченной местности на расстояние до 1000</w:t>
            </w:r>
            <w:r>
              <w:rPr>
                <w:rFonts w:ascii="Times New Roman" w:eastAsia="Times New Roman" w:hAnsi="Times New Roman" w:cs="Times New Roman"/>
                <w:sz w:val="20"/>
                <w:szCs w:val="20"/>
                <w:lang w:eastAsia="ru-RU"/>
              </w:rPr>
              <w:t> </w:t>
            </w:r>
            <w:r w:rsidRPr="00777927">
              <w:rPr>
                <w:rFonts w:ascii="Times New Roman" w:eastAsia="Times New Roman" w:hAnsi="Times New Roman" w:cs="Times New Roman"/>
                <w:sz w:val="20"/>
                <w:szCs w:val="20"/>
                <w:lang w:eastAsia="ru-RU"/>
              </w:rPr>
              <w:t>м и другие. </w:t>
            </w:r>
          </w:p>
        </w:tc>
        <w:tc>
          <w:tcPr>
            <w:tcW w:w="6520" w:type="dxa"/>
          </w:tcPr>
          <w:p w14:paraId="1217EEF7"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Этап знакомства с упражнением:</w:t>
            </w:r>
          </w:p>
          <w:p w14:paraId="3B373E84"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пояснениями педагога</w:t>
            </w:r>
            <w:r>
              <w:rPr>
                <w:rFonts w:ascii="Times New Roman" w:hAnsi="Times New Roman" w:cs="Times New Roman"/>
                <w:sz w:val="20"/>
                <w:szCs w:val="20"/>
              </w:rPr>
              <w:t>;</w:t>
            </w:r>
          </w:p>
          <w:p w14:paraId="51661E0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w:t>
            </w:r>
            <w:r>
              <w:rPr>
                <w:rFonts w:ascii="Times New Roman" w:hAnsi="Times New Roman" w:cs="Times New Roman"/>
                <w:sz w:val="20"/>
                <w:szCs w:val="20"/>
              </w:rPr>
              <w:t xml:space="preserve"> </w:t>
            </w:r>
            <w:r w:rsidRPr="00777927">
              <w:rPr>
                <w:rFonts w:ascii="Times New Roman" w:hAnsi="Times New Roman" w:cs="Times New Roman"/>
                <w:sz w:val="20"/>
                <w:szCs w:val="20"/>
              </w:rPr>
              <w:t>совместное движение по образцу с проговариванием действия</w:t>
            </w:r>
            <w:r>
              <w:rPr>
                <w:rFonts w:ascii="Times New Roman" w:hAnsi="Times New Roman" w:cs="Times New Roman"/>
                <w:sz w:val="20"/>
                <w:szCs w:val="20"/>
              </w:rPr>
              <w:t>;</w:t>
            </w:r>
          </w:p>
          <w:p w14:paraId="559BB93B"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-с наглядной опорой  называет правила техники безопасности, правила оказания первой помощи</w:t>
            </w:r>
            <w:r>
              <w:rPr>
                <w:rFonts w:ascii="Times New Roman" w:hAnsi="Times New Roman" w:cs="Times New Roman"/>
                <w:sz w:val="20"/>
                <w:szCs w:val="20"/>
              </w:rPr>
              <w:t>.</w:t>
            </w:r>
          </w:p>
          <w:p w14:paraId="521DE479"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5FD2E034" w14:textId="77777777" w:rsidR="000F16F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xml:space="preserve">- </w:t>
            </w:r>
            <w:r w:rsidRPr="00777927">
              <w:rPr>
                <w:rFonts w:ascii="Times New Roman" w:hAnsi="Times New Roman" w:cs="Times New Roman"/>
                <w:sz w:val="20"/>
                <w:szCs w:val="20"/>
              </w:rPr>
              <w:t>выполняет упражнение, проговаривае</w:t>
            </w:r>
            <w:r>
              <w:rPr>
                <w:rFonts w:ascii="Times New Roman" w:hAnsi="Times New Roman" w:cs="Times New Roman"/>
                <w:sz w:val="20"/>
                <w:szCs w:val="20"/>
              </w:rPr>
              <w:t>т порядок выполнения действия;</w:t>
            </w:r>
          </w:p>
          <w:p w14:paraId="37F01A76" w14:textId="77777777" w:rsidR="000F16F7" w:rsidRPr="00777927" w:rsidRDefault="000F16F7" w:rsidP="000F16F7">
            <w:pPr>
              <w:spacing w:line="360" w:lineRule="auto"/>
              <w:rPr>
                <w:rFonts w:ascii="Times New Roman" w:hAnsi="Times New Roman" w:cs="Times New Roman"/>
                <w:sz w:val="20"/>
                <w:szCs w:val="20"/>
              </w:rPr>
            </w:pPr>
            <w:r w:rsidRPr="00CF0080">
              <w:rPr>
                <w:rFonts w:ascii="Times New Roman" w:hAnsi="Times New Roman" w:cs="Times New Roman"/>
                <w:sz w:val="20"/>
                <w:szCs w:val="20"/>
              </w:rPr>
              <w:t>- участвуют в эстафетах;</w:t>
            </w:r>
          </w:p>
          <w:p w14:paraId="1133E61B"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0F0F46FE"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упражнения для развития произвольного торможения</w:t>
            </w:r>
            <w:r>
              <w:rPr>
                <w:rFonts w:ascii="Times New Roman" w:hAnsi="Times New Roman" w:cs="Times New Roman"/>
                <w:sz w:val="20"/>
                <w:szCs w:val="20"/>
              </w:rPr>
              <w:t>;</w:t>
            </w:r>
          </w:p>
          <w:p w14:paraId="5823460E"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движение под заданный ритм, музыку</w:t>
            </w:r>
            <w:r>
              <w:rPr>
                <w:rFonts w:ascii="Times New Roman" w:hAnsi="Times New Roman" w:cs="Times New Roman"/>
                <w:sz w:val="20"/>
                <w:szCs w:val="20"/>
              </w:rPr>
              <w:t>;</w:t>
            </w:r>
          </w:p>
          <w:p w14:paraId="5C436160"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ды</w:t>
            </w:r>
            <w:r>
              <w:rPr>
                <w:rFonts w:ascii="Times New Roman" w:hAnsi="Times New Roman" w:cs="Times New Roman"/>
                <w:sz w:val="20"/>
                <w:szCs w:val="20"/>
              </w:rPr>
              <w:t xml:space="preserve">хательные упражнения разными </w:t>
            </w:r>
            <w:r w:rsidRPr="00777927">
              <w:rPr>
                <w:rFonts w:ascii="Times New Roman" w:hAnsi="Times New Roman" w:cs="Times New Roman"/>
                <w:sz w:val="20"/>
                <w:szCs w:val="20"/>
              </w:rPr>
              <w:t>сп</w:t>
            </w:r>
            <w:r>
              <w:rPr>
                <w:rFonts w:ascii="Times New Roman" w:hAnsi="Times New Roman" w:cs="Times New Roman"/>
                <w:sz w:val="20"/>
                <w:szCs w:val="20"/>
              </w:rPr>
              <w:t>особами: грудное</w:t>
            </w:r>
            <w:r w:rsidRPr="00777927">
              <w:rPr>
                <w:rFonts w:ascii="Times New Roman" w:hAnsi="Times New Roman" w:cs="Times New Roman"/>
                <w:sz w:val="20"/>
                <w:szCs w:val="20"/>
              </w:rPr>
              <w:t xml:space="preserve"> и диафрагмальное дыхание, медленное и быстрое, поверхностное и глубокое.</w:t>
            </w:r>
          </w:p>
          <w:p w14:paraId="1FFB74FF" w14:textId="77777777" w:rsidR="000F16F7" w:rsidRPr="00777927" w:rsidRDefault="000F16F7" w:rsidP="000F16F7">
            <w:pPr>
              <w:spacing w:line="360" w:lineRule="auto"/>
              <w:rPr>
                <w:rFonts w:ascii="Times New Roman" w:hAnsi="Times New Roman" w:cs="Times New Roman"/>
                <w:sz w:val="20"/>
                <w:szCs w:val="20"/>
              </w:rPr>
            </w:pPr>
          </w:p>
          <w:p w14:paraId="0CC41B4E" w14:textId="77777777" w:rsidR="000F16F7" w:rsidRPr="00777927" w:rsidRDefault="000F16F7" w:rsidP="000F16F7">
            <w:pPr>
              <w:spacing w:line="360" w:lineRule="auto"/>
              <w:rPr>
                <w:rFonts w:ascii="Times New Roman" w:hAnsi="Times New Roman" w:cs="Times New Roman"/>
                <w:i/>
                <w:sz w:val="20"/>
                <w:szCs w:val="20"/>
              </w:rPr>
            </w:pPr>
          </w:p>
          <w:p w14:paraId="5A582972" w14:textId="77777777" w:rsidR="000F16F7" w:rsidRPr="00777927" w:rsidRDefault="000F16F7" w:rsidP="000F16F7">
            <w:pPr>
              <w:spacing w:line="360" w:lineRule="auto"/>
              <w:rPr>
                <w:rFonts w:ascii="Times New Roman" w:hAnsi="Times New Roman" w:cs="Times New Roman"/>
                <w:sz w:val="20"/>
                <w:szCs w:val="20"/>
              </w:rPr>
            </w:pPr>
          </w:p>
          <w:p w14:paraId="033AD767" w14:textId="77777777" w:rsidR="000F16F7" w:rsidRPr="00777927" w:rsidRDefault="000F16F7" w:rsidP="000F16F7">
            <w:pPr>
              <w:spacing w:line="360" w:lineRule="auto"/>
              <w:rPr>
                <w:rFonts w:ascii="Times New Roman" w:hAnsi="Times New Roman" w:cs="Times New Roman"/>
                <w:sz w:val="20"/>
                <w:szCs w:val="20"/>
              </w:rPr>
            </w:pPr>
          </w:p>
          <w:p w14:paraId="03664DDC" w14:textId="77777777" w:rsidR="000F16F7" w:rsidRPr="00777927" w:rsidRDefault="000F16F7" w:rsidP="000F16F7">
            <w:pPr>
              <w:spacing w:line="360" w:lineRule="auto"/>
              <w:rPr>
                <w:rFonts w:ascii="Times New Roman" w:hAnsi="Times New Roman" w:cs="Times New Roman"/>
                <w:sz w:val="20"/>
                <w:szCs w:val="20"/>
              </w:rPr>
            </w:pPr>
          </w:p>
        </w:tc>
      </w:tr>
      <w:tr w:rsidR="000F16F7" w:rsidRPr="00777927" w14:paraId="29098B6F" w14:textId="77777777" w:rsidTr="000F16F7">
        <w:tc>
          <w:tcPr>
            <w:tcW w:w="1853" w:type="dxa"/>
          </w:tcPr>
          <w:p w14:paraId="643E6861"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p>
        </w:tc>
        <w:tc>
          <w:tcPr>
            <w:tcW w:w="1516" w:type="dxa"/>
          </w:tcPr>
          <w:p w14:paraId="49373093"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Обучение метанию малого мяча </w:t>
            </w:r>
          </w:p>
        </w:tc>
        <w:tc>
          <w:tcPr>
            <w:tcW w:w="5103" w:type="dxa"/>
          </w:tcPr>
          <w:p w14:paraId="654F5A75"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Подготовительные упражнения: упражнения на увеличение подвижности (гибкости) в плечевых суставах и в грудном отделе позвоночника; координацию (двигательную ловкость) и быстроту движений; развитие скоростно-силовых качеств. </w:t>
            </w:r>
          </w:p>
          <w:p w14:paraId="304E194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 xml:space="preserve">Подготовительные упражнения с мячом: перекатывание </w:t>
            </w:r>
            <w:r w:rsidRPr="00777927">
              <w:rPr>
                <w:rFonts w:ascii="Times New Roman" w:eastAsia="Times New Roman" w:hAnsi="Times New Roman" w:cs="Times New Roman"/>
                <w:sz w:val="20"/>
                <w:szCs w:val="20"/>
                <w:lang w:eastAsia="ru-RU"/>
              </w:rPr>
              <w:lastRenderedPageBreak/>
              <w:t>мяча партнеру, перекатывания мяча через препятствия, катание мяча вдоль гимнастической скамейки. Подбрасывание и ловля мяча над собой и об стенку. Пе</w:t>
            </w:r>
            <w:r>
              <w:rPr>
                <w:rFonts w:ascii="Times New Roman" w:eastAsia="Times New Roman" w:hAnsi="Times New Roman" w:cs="Times New Roman"/>
                <w:sz w:val="20"/>
                <w:szCs w:val="20"/>
                <w:lang w:eastAsia="ru-RU"/>
              </w:rPr>
              <w:t>ребрасывание мяча двумя руками снизу, из-за</w:t>
            </w:r>
            <w:r w:rsidRPr="00777927">
              <w:rPr>
                <w:rFonts w:ascii="Times New Roman" w:eastAsia="Times New Roman" w:hAnsi="Times New Roman" w:cs="Times New Roman"/>
                <w:sz w:val="20"/>
                <w:szCs w:val="20"/>
                <w:lang w:eastAsia="ru-RU"/>
              </w:rPr>
              <w:t xml:space="preserve"> головы партнеру и ловля двумя руками (с постепенным увеличением расстояния и высоты полета). Дополнительн</w:t>
            </w:r>
            <w:r>
              <w:rPr>
                <w:rFonts w:ascii="Times New Roman" w:eastAsia="Times New Roman" w:hAnsi="Times New Roman" w:cs="Times New Roman"/>
                <w:sz w:val="20"/>
                <w:szCs w:val="20"/>
                <w:lang w:eastAsia="ru-RU"/>
              </w:rPr>
              <w:t>ые движения перед ловлей мяча.</w:t>
            </w:r>
          </w:p>
          <w:p w14:paraId="3F2CFD1B"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Упражнения с набивным мячом. Удержание мяча в различных положениях, ходьба с мячом в различных положениях рук, наклоны туловища, приседания с удержанием мяча. Перекатывание набивного мяча руками, ногами, со сбиванием предметов. Стойка на мяче. </w:t>
            </w:r>
          </w:p>
          <w:p w14:paraId="3BF6CAC0" w14:textId="77777777" w:rsidR="000F16F7" w:rsidRPr="00777927" w:rsidRDefault="000F16F7" w:rsidP="000F16F7">
            <w:pPr>
              <w:spacing w:line="360" w:lineRule="auto"/>
              <w:jc w:val="both"/>
              <w:textAlignment w:val="baseline"/>
              <w:rPr>
                <w:rFonts w:ascii="Times New Roman" w:eastAsia="Times New Roman" w:hAnsi="Times New Roman" w:cs="Times New Roman"/>
                <w:bCs/>
                <w:sz w:val="20"/>
                <w:szCs w:val="20"/>
                <w:lang w:eastAsia="ru-RU"/>
              </w:rPr>
            </w:pPr>
            <w:r w:rsidRPr="00777927">
              <w:rPr>
                <w:rFonts w:ascii="Times New Roman" w:eastAsia="Times New Roman" w:hAnsi="Times New Roman" w:cs="Times New Roman"/>
                <w:sz w:val="20"/>
                <w:szCs w:val="20"/>
                <w:lang w:eastAsia="ru-RU"/>
              </w:rPr>
              <w:t>Упражнения в метании малого мяча. Метание малого мяча в цель. Метание в цель после предварительного замаха. Метание из разных исходных положений. Метание на точность попадания в цель. Эстафеты с метанием в цель, подвижные игры с метанием. </w:t>
            </w:r>
          </w:p>
        </w:tc>
        <w:tc>
          <w:tcPr>
            <w:tcW w:w="6520" w:type="dxa"/>
          </w:tcPr>
          <w:p w14:paraId="05CD0EB5"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 xml:space="preserve">Этап знакомства с упражнением: </w:t>
            </w:r>
          </w:p>
          <w:p w14:paraId="26B9D8E6"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правильным выполнением упражнения</w:t>
            </w:r>
            <w:r>
              <w:rPr>
                <w:rFonts w:ascii="Times New Roman" w:hAnsi="Times New Roman" w:cs="Times New Roman"/>
                <w:sz w:val="20"/>
                <w:szCs w:val="20"/>
              </w:rPr>
              <w:t>, с пояснениями педагога;</w:t>
            </w:r>
          </w:p>
          <w:p w14:paraId="42C2AA4C"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w:t>
            </w:r>
            <w:r>
              <w:rPr>
                <w:rFonts w:ascii="Times New Roman" w:hAnsi="Times New Roman" w:cs="Times New Roman"/>
                <w:sz w:val="20"/>
                <w:szCs w:val="20"/>
              </w:rPr>
              <w:t>следят за</w:t>
            </w:r>
            <w:r w:rsidRPr="00777927">
              <w:rPr>
                <w:rFonts w:ascii="Times New Roman" w:hAnsi="Times New Roman" w:cs="Times New Roman"/>
                <w:sz w:val="20"/>
                <w:szCs w:val="20"/>
              </w:rPr>
              <w:t xml:space="preserve"> описани</w:t>
            </w:r>
            <w:r>
              <w:rPr>
                <w:rFonts w:ascii="Times New Roman" w:hAnsi="Times New Roman" w:cs="Times New Roman"/>
                <w:sz w:val="20"/>
                <w:szCs w:val="20"/>
              </w:rPr>
              <w:t>ем</w:t>
            </w:r>
            <w:r w:rsidRPr="00777927">
              <w:rPr>
                <w:rFonts w:ascii="Times New Roman" w:hAnsi="Times New Roman" w:cs="Times New Roman"/>
                <w:sz w:val="20"/>
                <w:szCs w:val="20"/>
              </w:rPr>
              <w:t xml:space="preserve"> порядка выполнения упражнения по схеме с последующей демонстрацией и выполнением его с направляющей помощью педагога</w:t>
            </w:r>
            <w:r>
              <w:rPr>
                <w:rFonts w:ascii="Times New Roman" w:hAnsi="Times New Roman" w:cs="Times New Roman"/>
                <w:sz w:val="20"/>
                <w:szCs w:val="20"/>
              </w:rPr>
              <w:t>;</w:t>
            </w:r>
          </w:p>
          <w:p w14:paraId="410C0F09"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lastRenderedPageBreak/>
              <w:t>- совместное составление схемы выполнения упражнения</w:t>
            </w:r>
            <w:r>
              <w:rPr>
                <w:rFonts w:ascii="Times New Roman" w:hAnsi="Times New Roman" w:cs="Times New Roman"/>
                <w:sz w:val="20"/>
                <w:szCs w:val="20"/>
              </w:rPr>
              <w:t>.</w:t>
            </w:r>
          </w:p>
          <w:p w14:paraId="06A9958E"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32DB0E6D"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выстраивают движение с контролирующей помощью </w:t>
            </w:r>
            <w:r>
              <w:rPr>
                <w:rFonts w:ascii="Times New Roman" w:hAnsi="Times New Roman" w:cs="Times New Roman"/>
                <w:sz w:val="20"/>
                <w:szCs w:val="20"/>
              </w:rPr>
              <w:t>другого обучающегося.</w:t>
            </w:r>
          </w:p>
          <w:p w14:paraId="18C53B06"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61761D55"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выполняют 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p w14:paraId="0B504303" w14:textId="77777777" w:rsidR="000F16F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взаимодействуют с партнером при выполнении упражнений в парах</w:t>
            </w:r>
            <w:r>
              <w:rPr>
                <w:rFonts w:ascii="Times New Roman" w:hAnsi="Times New Roman" w:cs="Times New Roman"/>
                <w:sz w:val="20"/>
                <w:szCs w:val="20"/>
              </w:rPr>
              <w:t>;</w:t>
            </w:r>
          </w:p>
          <w:p w14:paraId="21278A9B" w14:textId="77777777" w:rsidR="000F16F7" w:rsidRPr="00777927" w:rsidRDefault="000F16F7" w:rsidP="000F16F7">
            <w:pPr>
              <w:spacing w:line="360" w:lineRule="auto"/>
              <w:rPr>
                <w:rFonts w:ascii="Times New Roman" w:hAnsi="Times New Roman" w:cs="Times New Roman"/>
                <w:sz w:val="20"/>
                <w:szCs w:val="20"/>
              </w:rPr>
            </w:pPr>
            <w:r>
              <w:rPr>
                <w:rFonts w:ascii="Times New Roman" w:hAnsi="Times New Roman" w:cs="Times New Roman"/>
                <w:sz w:val="20"/>
                <w:szCs w:val="20"/>
              </w:rPr>
              <w:t xml:space="preserve"> </w:t>
            </w:r>
            <w:r w:rsidRPr="00CF0080">
              <w:rPr>
                <w:rFonts w:ascii="Times New Roman" w:hAnsi="Times New Roman" w:cs="Times New Roman"/>
                <w:sz w:val="20"/>
                <w:szCs w:val="20"/>
              </w:rPr>
              <w:t>- проговаривают термины, порядок выполнения действий;</w:t>
            </w:r>
          </w:p>
          <w:p w14:paraId="04FD1ED9"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выполняет манипу</w:t>
            </w:r>
            <w:r>
              <w:rPr>
                <w:rFonts w:ascii="Times New Roman" w:hAnsi="Times New Roman" w:cs="Times New Roman"/>
                <w:sz w:val="20"/>
                <w:szCs w:val="20"/>
              </w:rPr>
              <w:t>ляции с предметами (например</w:t>
            </w:r>
            <w:r w:rsidRPr="00777927">
              <w:rPr>
                <w:rFonts w:ascii="Times New Roman" w:hAnsi="Times New Roman" w:cs="Times New Roman"/>
                <w:sz w:val="20"/>
                <w:szCs w:val="20"/>
              </w:rPr>
              <w:t>, жонглирование)</w:t>
            </w:r>
            <w:r>
              <w:rPr>
                <w:rFonts w:ascii="Times New Roman" w:hAnsi="Times New Roman" w:cs="Times New Roman"/>
                <w:sz w:val="20"/>
                <w:szCs w:val="20"/>
              </w:rPr>
              <w:t>.</w:t>
            </w:r>
          </w:p>
          <w:p w14:paraId="7D9529B2" w14:textId="77777777" w:rsidR="000F16F7" w:rsidRPr="00777927" w:rsidRDefault="000F16F7" w:rsidP="000F16F7">
            <w:pPr>
              <w:spacing w:line="360" w:lineRule="auto"/>
              <w:rPr>
                <w:rFonts w:ascii="Times New Roman" w:hAnsi="Times New Roman" w:cs="Times New Roman"/>
                <w:sz w:val="20"/>
                <w:szCs w:val="20"/>
              </w:rPr>
            </w:pPr>
          </w:p>
          <w:p w14:paraId="5E6D7AB6" w14:textId="77777777" w:rsidR="000F16F7" w:rsidRPr="00777927" w:rsidRDefault="000F16F7" w:rsidP="000F16F7">
            <w:pPr>
              <w:spacing w:line="360" w:lineRule="auto"/>
              <w:rPr>
                <w:rFonts w:ascii="Times New Roman" w:hAnsi="Times New Roman" w:cs="Times New Roman"/>
                <w:i/>
                <w:sz w:val="20"/>
                <w:szCs w:val="20"/>
              </w:rPr>
            </w:pPr>
          </w:p>
        </w:tc>
      </w:tr>
      <w:tr w:rsidR="000F16F7" w:rsidRPr="00777927" w14:paraId="0963107C" w14:textId="77777777" w:rsidTr="000F16F7">
        <w:tc>
          <w:tcPr>
            <w:tcW w:w="1853" w:type="dxa"/>
          </w:tcPr>
          <w:p w14:paraId="6E36E9B4" w14:textId="77777777" w:rsidR="000F16F7" w:rsidRPr="00777927" w:rsidRDefault="000F16F7" w:rsidP="000F16F7">
            <w:pPr>
              <w:spacing w:line="360" w:lineRule="auto"/>
              <w:rPr>
                <w:rFonts w:ascii="Times New Roman" w:eastAsia="Times New Roman" w:hAnsi="Times New Roman" w:cs="Times New Roman"/>
                <w:b/>
                <w:bCs/>
                <w:color w:val="333333"/>
                <w:sz w:val="24"/>
                <w:szCs w:val="24"/>
                <w:lang w:eastAsia="ru-RU"/>
              </w:rPr>
            </w:pPr>
            <w:r w:rsidRPr="00777927">
              <w:rPr>
                <w:rFonts w:ascii="Times New Roman" w:eastAsia="Times New Roman" w:hAnsi="Times New Roman" w:cs="Times New Roman"/>
                <w:b/>
                <w:bCs/>
                <w:color w:val="333333"/>
                <w:sz w:val="24"/>
                <w:szCs w:val="24"/>
                <w:lang w:eastAsia="ru-RU"/>
              </w:rPr>
              <w:lastRenderedPageBreak/>
              <w:t>Спортивные игры</w:t>
            </w:r>
          </w:p>
        </w:tc>
        <w:tc>
          <w:tcPr>
            <w:tcW w:w="1516" w:type="dxa"/>
          </w:tcPr>
          <w:p w14:paraId="4BB08A10" w14:textId="77777777" w:rsidR="000F16F7" w:rsidRPr="00777927" w:rsidRDefault="000F16F7" w:rsidP="000F16F7">
            <w:pPr>
              <w:spacing w:line="360" w:lineRule="auto"/>
              <w:jc w:val="both"/>
              <w:textAlignment w:val="baseline"/>
              <w:rPr>
                <w:rFonts w:ascii="Times New Roman" w:eastAsia="Times New Roman" w:hAnsi="Times New Roman" w:cs="Times New Roman"/>
                <w:sz w:val="20"/>
                <w:szCs w:val="20"/>
                <w:lang w:eastAsia="ru-RU"/>
              </w:rPr>
            </w:pPr>
            <w:r w:rsidRPr="00777927">
              <w:rPr>
                <w:rFonts w:ascii="Times New Roman" w:eastAsia="Times New Roman" w:hAnsi="Times New Roman" w:cs="Times New Roman"/>
                <w:sz w:val="20"/>
                <w:szCs w:val="20"/>
                <w:lang w:eastAsia="ru-RU"/>
              </w:rPr>
              <w:t>Обучение игре в волейбол, баскетбол, футбол </w:t>
            </w:r>
          </w:p>
        </w:tc>
        <w:tc>
          <w:tcPr>
            <w:tcW w:w="5103" w:type="dxa"/>
          </w:tcPr>
          <w:p w14:paraId="4EAD6266" w14:textId="77777777" w:rsidR="000F16F7" w:rsidRPr="00777927" w:rsidRDefault="000F16F7" w:rsidP="000F16F7">
            <w:pPr>
              <w:spacing w:line="360" w:lineRule="auto"/>
              <w:jc w:val="both"/>
              <w:textAlignment w:val="baseline"/>
              <w:rPr>
                <w:rFonts w:ascii="Times New Roman" w:eastAsia="Times New Roman" w:hAnsi="Times New Roman" w:cs="Times New Roman"/>
                <w:color w:val="000000"/>
                <w:sz w:val="24"/>
                <w:szCs w:val="24"/>
                <w:lang w:eastAsia="ru-RU"/>
              </w:rPr>
            </w:pPr>
            <w:r w:rsidRPr="00777927">
              <w:rPr>
                <w:rFonts w:ascii="Times New Roman" w:eastAsia="Times New Roman" w:hAnsi="Times New Roman" w:cs="Times New Roman"/>
                <w:color w:val="000000"/>
                <w:sz w:val="20"/>
                <w:szCs w:val="20"/>
                <w:lang w:eastAsia="ru-RU"/>
              </w:rPr>
              <w:t>Изучение правил игры в волейбол, баскетбол, футбол с использованием наглядности: презентаций, печатных изданий, видеофильмов. </w:t>
            </w:r>
          </w:p>
          <w:p w14:paraId="6CA4D40B" w14:textId="77777777" w:rsidR="000F16F7" w:rsidRPr="00777927" w:rsidRDefault="000F16F7" w:rsidP="000F16F7">
            <w:pPr>
              <w:spacing w:line="360" w:lineRule="auto"/>
              <w:jc w:val="both"/>
              <w:textAlignment w:val="baseline"/>
              <w:rPr>
                <w:rFonts w:ascii="Times New Roman" w:eastAsia="Times New Roman" w:hAnsi="Times New Roman" w:cs="Times New Roman"/>
                <w:color w:val="000000"/>
                <w:sz w:val="24"/>
                <w:szCs w:val="24"/>
                <w:lang w:eastAsia="ru-RU"/>
              </w:rPr>
            </w:pPr>
            <w:r w:rsidRPr="00777927">
              <w:rPr>
                <w:rFonts w:ascii="Times New Roman" w:eastAsia="Times New Roman" w:hAnsi="Times New Roman" w:cs="Times New Roman"/>
                <w:b/>
                <w:bCs/>
                <w:color w:val="000000"/>
                <w:sz w:val="20"/>
                <w:szCs w:val="20"/>
                <w:lang w:eastAsia="ru-RU"/>
              </w:rPr>
              <w:t>Баскетбол:</w:t>
            </w:r>
            <w:r w:rsidRPr="00777927">
              <w:rPr>
                <w:rFonts w:ascii="Times New Roman" w:eastAsia="Times New Roman" w:hAnsi="Times New Roman" w:cs="Times New Roman"/>
                <w:color w:val="000000"/>
                <w:sz w:val="20"/>
                <w:szCs w:val="20"/>
                <w:lang w:eastAsia="ru-RU"/>
              </w:rPr>
              <w:t> стойка баскетболиста, передвижения к защитной стойке приставными шагами влево, вправо, вперед, назад, с остановками шагом и прыжком без мяча, передача мяча двумя руками от груди с места и шагом, ведение мяча на месте, по прямой, бросок мяча по корзине двумя руками от груди и двумя руками снизу с места.  </w:t>
            </w:r>
          </w:p>
          <w:p w14:paraId="0A67A6E8"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
                <w:bCs/>
                <w:sz w:val="20"/>
                <w:szCs w:val="20"/>
                <w:lang w:eastAsia="ru-RU"/>
              </w:rPr>
              <w:t>Волейбол:</w:t>
            </w:r>
            <w:r w:rsidRPr="00777927">
              <w:rPr>
                <w:rFonts w:ascii="Times New Roman" w:eastAsia="Times New Roman" w:hAnsi="Times New Roman" w:cs="Times New Roman"/>
                <w:sz w:val="20"/>
                <w:szCs w:val="20"/>
                <w:lang w:eastAsia="ru-RU"/>
              </w:rPr>
              <w:t> </w:t>
            </w:r>
          </w:p>
          <w:p w14:paraId="457ABDF7"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lastRenderedPageBreak/>
              <w:t>Перемещения и стойки: основная и низкая стойка; ходьба, бег, перемещение приставными шагами лицом, боком (правым, левым), спиной вперед; двойной шаг, скачок вперед, остановка шагом; сочетание стоек и перемещений, способов перемещений. </w:t>
            </w:r>
          </w:p>
          <w:p w14:paraId="10D6829A"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Передачи: передача мяча сверху двумя руками: над собой – на месте, в парах, в треугольнике; передачи в стену с изменением высоты и расстояния. </w:t>
            </w:r>
          </w:p>
          <w:p w14:paraId="105D0792"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Нижняя прямая подача: и.п. стоя лицом к сетке, ноги согнуты в коленях, одна нога впереди, туловище наклонено </w:t>
            </w:r>
          </w:p>
          <w:p w14:paraId="5BF8134D"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b/>
                <w:bCs/>
                <w:sz w:val="20"/>
                <w:szCs w:val="20"/>
                <w:lang w:eastAsia="ru-RU"/>
              </w:rPr>
              <w:t>Футбол: </w:t>
            </w:r>
            <w:r w:rsidRPr="00777927">
              <w:rPr>
                <w:rFonts w:ascii="Times New Roman" w:eastAsia="Times New Roman" w:hAnsi="Times New Roman" w:cs="Times New Roman"/>
                <w:sz w:val="20"/>
                <w:szCs w:val="20"/>
                <w:lang w:eastAsia="ru-RU"/>
              </w:rPr>
              <w:t> </w:t>
            </w:r>
          </w:p>
          <w:p w14:paraId="570951B4" w14:textId="77777777" w:rsidR="000F16F7" w:rsidRPr="00777927" w:rsidRDefault="000F16F7" w:rsidP="000F16F7">
            <w:pPr>
              <w:spacing w:line="360" w:lineRule="auto"/>
              <w:jc w:val="both"/>
              <w:textAlignment w:val="baseline"/>
              <w:rPr>
                <w:rFonts w:ascii="Times New Roman" w:eastAsia="Times New Roman" w:hAnsi="Times New Roman" w:cs="Times New Roman"/>
                <w:sz w:val="24"/>
                <w:szCs w:val="24"/>
                <w:lang w:eastAsia="ru-RU"/>
              </w:rPr>
            </w:pPr>
            <w:r w:rsidRPr="00777927">
              <w:rPr>
                <w:rFonts w:ascii="Times New Roman" w:eastAsia="Times New Roman" w:hAnsi="Times New Roman" w:cs="Times New Roman"/>
                <w:sz w:val="20"/>
                <w:szCs w:val="20"/>
                <w:lang w:eastAsia="ru-RU"/>
              </w:rPr>
              <w:t>Обучение движениям без мяча: бег (в том числе и с изменением направления); прыжки; финты без мяча (туловищем). </w:t>
            </w:r>
          </w:p>
          <w:p w14:paraId="1B905357" w14:textId="77777777" w:rsidR="000F16F7" w:rsidRPr="00777927" w:rsidRDefault="000F16F7" w:rsidP="000F16F7">
            <w:pPr>
              <w:spacing w:line="360" w:lineRule="auto"/>
              <w:jc w:val="both"/>
              <w:textAlignment w:val="baseline"/>
              <w:rPr>
                <w:rFonts w:ascii="Times New Roman" w:eastAsia="Times New Roman" w:hAnsi="Times New Roman" w:cs="Times New Roman"/>
                <w:color w:val="000000"/>
                <w:sz w:val="20"/>
                <w:szCs w:val="20"/>
                <w:lang w:eastAsia="ru-RU"/>
              </w:rPr>
            </w:pPr>
            <w:r w:rsidRPr="00777927">
              <w:rPr>
                <w:rFonts w:ascii="Times New Roman" w:eastAsia="Times New Roman" w:hAnsi="Times New Roman" w:cs="Times New Roman"/>
                <w:sz w:val="20"/>
                <w:szCs w:val="20"/>
                <w:lang w:eastAsia="ru-RU"/>
              </w:rPr>
              <w:t>Обучение движениям с мячом: удар ногой; прием (остановки) мяча; удар головой; ведение мяча; финты; отбор мяча; вб</w:t>
            </w:r>
            <w:r>
              <w:rPr>
                <w:rFonts w:ascii="Times New Roman" w:eastAsia="Times New Roman" w:hAnsi="Times New Roman" w:cs="Times New Roman"/>
                <w:sz w:val="20"/>
                <w:szCs w:val="20"/>
                <w:lang w:eastAsia="ru-RU"/>
              </w:rPr>
              <w:t>расывание мяча; техника вратаря</w:t>
            </w:r>
          </w:p>
        </w:tc>
        <w:tc>
          <w:tcPr>
            <w:tcW w:w="6520" w:type="dxa"/>
          </w:tcPr>
          <w:p w14:paraId="0AD9E822"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lastRenderedPageBreak/>
              <w:t xml:space="preserve">Этап знакомства с упражнением: </w:t>
            </w:r>
          </w:p>
          <w:p w14:paraId="64AB0451"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видео с правильным выполнением упражнения</w:t>
            </w:r>
            <w:r>
              <w:rPr>
                <w:rFonts w:ascii="Times New Roman" w:hAnsi="Times New Roman" w:cs="Times New Roman"/>
                <w:sz w:val="20"/>
                <w:szCs w:val="20"/>
              </w:rPr>
              <w:t xml:space="preserve"> с пояснениями педагога;</w:t>
            </w:r>
          </w:p>
          <w:p w14:paraId="0FD17876"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изучение движения по схеме строения человека (рельефному изображению или объемной фигуре) для понимания структуры тела, функций суставов основных мышечных групп;</w:t>
            </w:r>
          </w:p>
          <w:p w14:paraId="720702F5"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просмотр описания порядка выполнения движения по схеме с последующей демонстрацией и выполнением его</w:t>
            </w:r>
            <w:r>
              <w:rPr>
                <w:rFonts w:ascii="Times New Roman" w:hAnsi="Times New Roman" w:cs="Times New Roman"/>
                <w:sz w:val="20"/>
                <w:szCs w:val="20"/>
              </w:rPr>
              <w:t>;</w:t>
            </w:r>
          </w:p>
          <w:p w14:paraId="120964C5"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совместное составление визуального плана с правилами игры</w:t>
            </w:r>
            <w:r>
              <w:rPr>
                <w:rFonts w:ascii="Times New Roman" w:hAnsi="Times New Roman" w:cs="Times New Roman"/>
                <w:sz w:val="20"/>
                <w:szCs w:val="20"/>
              </w:rPr>
              <w:t>.</w:t>
            </w:r>
          </w:p>
          <w:p w14:paraId="0D6BA579"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Этап закрепления:</w:t>
            </w:r>
          </w:p>
          <w:p w14:paraId="75B7C681"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играют</w:t>
            </w:r>
            <w:r>
              <w:rPr>
                <w:rFonts w:ascii="Times New Roman" w:hAnsi="Times New Roman" w:cs="Times New Roman"/>
                <w:sz w:val="20"/>
                <w:szCs w:val="20"/>
              </w:rPr>
              <w:t>;</w:t>
            </w:r>
          </w:p>
          <w:p w14:paraId="264741DE"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lastRenderedPageBreak/>
              <w:t>- с контролирующей помощью педагога осуществляют судейство</w:t>
            </w:r>
            <w:r>
              <w:rPr>
                <w:rFonts w:ascii="Times New Roman" w:hAnsi="Times New Roman" w:cs="Times New Roman"/>
                <w:sz w:val="20"/>
                <w:szCs w:val="20"/>
              </w:rPr>
              <w:t>.</w:t>
            </w:r>
          </w:p>
          <w:p w14:paraId="16B6B6FF" w14:textId="77777777" w:rsidR="000F16F7" w:rsidRPr="00777927" w:rsidRDefault="000F16F7" w:rsidP="000F16F7">
            <w:pPr>
              <w:spacing w:line="360" w:lineRule="auto"/>
              <w:rPr>
                <w:rFonts w:ascii="Times New Roman" w:hAnsi="Times New Roman" w:cs="Times New Roman"/>
                <w:i/>
                <w:sz w:val="20"/>
                <w:szCs w:val="20"/>
              </w:rPr>
            </w:pPr>
            <w:r w:rsidRPr="00777927">
              <w:rPr>
                <w:rFonts w:ascii="Times New Roman" w:hAnsi="Times New Roman" w:cs="Times New Roman"/>
                <w:i/>
                <w:sz w:val="20"/>
                <w:szCs w:val="20"/>
              </w:rPr>
              <w:t>Дополнительная коррекционная работа:</w:t>
            </w:r>
          </w:p>
          <w:p w14:paraId="7A9703D7"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xml:space="preserve"> выполняют упражнения для развития коммуникации и взаимодействия</w:t>
            </w:r>
            <w:r>
              <w:rPr>
                <w:rFonts w:ascii="Times New Roman" w:hAnsi="Times New Roman" w:cs="Times New Roman"/>
                <w:sz w:val="20"/>
                <w:szCs w:val="20"/>
              </w:rPr>
              <w:t>;</w:t>
            </w:r>
          </w:p>
          <w:p w14:paraId="0E7B3995" w14:textId="77777777" w:rsidR="000F16F7" w:rsidRPr="00777927" w:rsidRDefault="000F16F7" w:rsidP="000F16F7">
            <w:pPr>
              <w:spacing w:line="360" w:lineRule="auto"/>
              <w:rPr>
                <w:rFonts w:ascii="Times New Roman" w:hAnsi="Times New Roman" w:cs="Times New Roman"/>
                <w:sz w:val="20"/>
                <w:szCs w:val="20"/>
              </w:rPr>
            </w:pPr>
            <w:r w:rsidRPr="00777927">
              <w:rPr>
                <w:rFonts w:ascii="Times New Roman" w:hAnsi="Times New Roman" w:cs="Times New Roman"/>
                <w:sz w:val="20"/>
                <w:szCs w:val="20"/>
              </w:rPr>
              <w:t>- работа с речью: проговаривание правил игр</w:t>
            </w:r>
            <w:r>
              <w:rPr>
                <w:rFonts w:ascii="Times New Roman" w:hAnsi="Times New Roman" w:cs="Times New Roman"/>
                <w:sz w:val="20"/>
                <w:szCs w:val="20"/>
              </w:rPr>
              <w:t>.</w:t>
            </w:r>
          </w:p>
          <w:p w14:paraId="285CC0F4" w14:textId="77777777" w:rsidR="000F16F7" w:rsidRPr="00777927" w:rsidRDefault="000F16F7" w:rsidP="000F16F7">
            <w:pPr>
              <w:spacing w:line="360" w:lineRule="auto"/>
              <w:rPr>
                <w:rFonts w:ascii="Times New Roman" w:hAnsi="Times New Roman" w:cs="Times New Roman"/>
                <w:sz w:val="20"/>
                <w:szCs w:val="20"/>
              </w:rPr>
            </w:pPr>
          </w:p>
        </w:tc>
      </w:tr>
    </w:tbl>
    <w:p w14:paraId="387C0F3B" w14:textId="77777777" w:rsidR="000F16F7" w:rsidRPr="00777927" w:rsidRDefault="000F16F7" w:rsidP="000F16F7">
      <w:pPr>
        <w:spacing w:line="360" w:lineRule="auto"/>
      </w:pPr>
    </w:p>
    <w:p w14:paraId="0A612E64" w14:textId="77777777" w:rsidR="000F16F7" w:rsidRPr="00F22AE0" w:rsidRDefault="000F16F7" w:rsidP="000F16F7">
      <w:pPr>
        <w:widowControl w:val="0"/>
        <w:autoSpaceDE w:val="0"/>
        <w:autoSpaceDN w:val="0"/>
        <w:spacing w:after="0" w:line="360" w:lineRule="auto"/>
        <w:ind w:left="223" w:right="756" w:firstLine="549"/>
        <w:jc w:val="both"/>
        <w:rPr>
          <w:rFonts w:ascii="Times New Roman" w:eastAsia="Times New Roman" w:hAnsi="Times New Roman" w:cs="Times New Roman"/>
          <w:color w:val="171717"/>
          <w:sz w:val="24"/>
          <w:szCs w:val="24"/>
        </w:rPr>
      </w:pPr>
      <w:r w:rsidRPr="00777927">
        <w:br w:type="page"/>
      </w:r>
    </w:p>
    <w:p w14:paraId="4D3D71A4" w14:textId="77777777" w:rsidR="000F16F7" w:rsidRPr="004C70B8" w:rsidRDefault="000F16F7" w:rsidP="000F16F7">
      <w:pPr>
        <w:widowControl w:val="0"/>
        <w:autoSpaceDE w:val="0"/>
        <w:autoSpaceDN w:val="0"/>
        <w:spacing w:after="0" w:line="360" w:lineRule="auto"/>
        <w:ind w:left="223" w:right="756" w:firstLine="549"/>
        <w:jc w:val="both"/>
        <w:rPr>
          <w:rFonts w:ascii="Times New Roman" w:eastAsia="Times New Roman" w:hAnsi="Times New Roman" w:cs="Times New Roman"/>
          <w:b/>
          <w:bCs/>
          <w:color w:val="171717"/>
          <w:sz w:val="24"/>
          <w:szCs w:val="24"/>
        </w:rPr>
        <w:sectPr w:rsidR="000F16F7" w:rsidRPr="004C70B8" w:rsidSect="000F16F7">
          <w:pgSz w:w="16840" w:h="11910" w:orient="landscape"/>
          <w:pgMar w:top="1278" w:right="709" w:bottom="567" w:left="1123" w:header="720" w:footer="720" w:gutter="0"/>
          <w:cols w:space="720"/>
          <w:docGrid w:linePitch="299"/>
        </w:sectPr>
      </w:pPr>
    </w:p>
    <w:p w14:paraId="493D8D13" w14:textId="77777777" w:rsidR="000F16F7" w:rsidRDefault="000F16F7" w:rsidP="000F16F7">
      <w:pPr>
        <w:widowControl w:val="0"/>
        <w:autoSpaceDE w:val="0"/>
        <w:autoSpaceDN w:val="0"/>
        <w:spacing w:after="0" w:line="360" w:lineRule="auto"/>
        <w:ind w:left="223" w:right="756" w:firstLine="549"/>
        <w:jc w:val="both"/>
        <w:rPr>
          <w:rFonts w:ascii="Times New Roman" w:eastAsia="Times New Roman" w:hAnsi="Times New Roman" w:cs="Times New Roman"/>
          <w:b/>
          <w:bCs/>
          <w:color w:val="171717"/>
          <w:sz w:val="24"/>
          <w:szCs w:val="24"/>
        </w:rPr>
      </w:pPr>
      <w:r w:rsidRPr="00F22AE0">
        <w:rPr>
          <w:rFonts w:ascii="Times New Roman" w:eastAsia="Times New Roman" w:hAnsi="Times New Roman" w:cs="Times New Roman"/>
          <w:b/>
          <w:bCs/>
          <w:color w:val="171717"/>
          <w:sz w:val="24"/>
          <w:szCs w:val="24"/>
          <w:lang w:val="en-US"/>
        </w:rPr>
        <w:lastRenderedPageBreak/>
        <w:t>III</w:t>
      </w:r>
      <w:r w:rsidRPr="00F22AE0">
        <w:rPr>
          <w:rFonts w:ascii="Times New Roman" w:eastAsia="Times New Roman" w:hAnsi="Times New Roman" w:cs="Times New Roman"/>
          <w:b/>
          <w:bCs/>
          <w:color w:val="171717"/>
          <w:sz w:val="24"/>
          <w:szCs w:val="24"/>
        </w:rPr>
        <w:t>. ПЛАНИРУЕМЫЕ РЕЗУЛЬТАТЫ</w:t>
      </w:r>
    </w:p>
    <w:p w14:paraId="5959EC57" w14:textId="77777777" w:rsidR="000F16F7" w:rsidRPr="005249FD" w:rsidRDefault="000F16F7" w:rsidP="005249FD">
      <w:pPr>
        <w:pStyle w:val="1"/>
        <w:spacing w:line="360" w:lineRule="auto"/>
        <w:rPr>
          <w:sz w:val="24"/>
          <w:szCs w:val="24"/>
        </w:rPr>
      </w:pPr>
    </w:p>
    <w:p w14:paraId="69CCA8A9" w14:textId="77777777" w:rsidR="000F16F7" w:rsidRPr="005249FD" w:rsidRDefault="000F16F7" w:rsidP="005249FD">
      <w:pPr>
        <w:spacing w:after="0" w:line="360" w:lineRule="auto"/>
        <w:ind w:firstLine="709"/>
        <w:jc w:val="both"/>
        <w:rPr>
          <w:rFonts w:ascii="Times New Roman" w:hAnsi="Times New Roman" w:cs="Times New Roman"/>
          <w:sz w:val="24"/>
          <w:szCs w:val="24"/>
        </w:rPr>
      </w:pPr>
      <w:r w:rsidRPr="005249FD">
        <w:rPr>
          <w:rFonts w:ascii="Times New Roman" w:hAnsi="Times New Roman" w:cs="Times New Roman"/>
          <w:sz w:val="24"/>
          <w:szCs w:val="24"/>
        </w:rPr>
        <w:t>Планируемые результаты освоения программы представлены на уровень образования. Распределение указанных результатов по годам обучения определяется Адаптированной основной общеобразовательной программой основного общего образования обучающихся с нарушениями слуха, разработанной образовательной организацией.</w:t>
      </w:r>
    </w:p>
    <w:p w14:paraId="6B6F3A2D" w14:textId="77777777" w:rsidR="000F16F7" w:rsidRPr="005249FD" w:rsidRDefault="000F16F7" w:rsidP="005249FD">
      <w:pPr>
        <w:spacing w:after="0" w:line="360" w:lineRule="auto"/>
        <w:jc w:val="center"/>
        <w:rPr>
          <w:rFonts w:ascii="Times New Roman" w:hAnsi="Times New Roman" w:cs="Times New Roman"/>
          <w:b/>
          <w:sz w:val="24"/>
          <w:szCs w:val="24"/>
        </w:rPr>
      </w:pPr>
      <w:r w:rsidRPr="005249FD">
        <w:rPr>
          <w:rFonts w:ascii="Times New Roman" w:hAnsi="Times New Roman" w:cs="Times New Roman"/>
          <w:b/>
          <w:sz w:val="24"/>
          <w:szCs w:val="24"/>
        </w:rPr>
        <w:t>Личностные результаты</w:t>
      </w:r>
    </w:p>
    <w:p w14:paraId="2517C7EF"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1. Российская гражданская идентичность (патриотизм, уважение к спортивному прошлому и настоящему многонационального народа России, осознание и ощущение личностной сопричастности спортивной составляющей жизни российского народа). Знание истории спорта, знаменитых спортсменов России и мира.</w:t>
      </w:r>
    </w:p>
    <w:p w14:paraId="1C5DF1C5"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2. Готовность и способность обучающихся к саморазвитию и самообразованию на основе мотивации к занятиям адаптивной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14:paraId="5B10D327"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3. Развитое сознание и компетентность в решении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w:t>
      </w:r>
    </w:p>
    <w:p w14:paraId="2F816F0A"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14:paraId="138D8D61"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5. 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14:paraId="3875854D"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6. Освоенность социальных норм, правил поведения, ролей и форм на уроках «Адаптивная физическая культура».</w:t>
      </w:r>
    </w:p>
    <w:p w14:paraId="0F87A441"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w:t>
      </w:r>
    </w:p>
    <w:p w14:paraId="61B51DD0"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8. Эстетическое развитие посредством воспитания понимания красоты движения и человека.</w:t>
      </w:r>
    </w:p>
    <w:p w14:paraId="7C45AA59"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lastRenderedPageBreak/>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14:paraId="17A506DB" w14:textId="77777777" w:rsidR="000F16F7" w:rsidRPr="005249FD" w:rsidRDefault="000F16F7" w:rsidP="005249FD">
      <w:pPr>
        <w:spacing w:after="0" w:line="360" w:lineRule="auto"/>
        <w:jc w:val="center"/>
        <w:rPr>
          <w:rFonts w:ascii="Times New Roman" w:eastAsia="Times New Roman" w:hAnsi="Times New Roman" w:cs="Times New Roman"/>
          <w:b/>
          <w:sz w:val="24"/>
          <w:szCs w:val="24"/>
          <w:lang w:eastAsia="ru-RU"/>
        </w:rPr>
      </w:pPr>
      <w:r w:rsidRPr="005249FD">
        <w:rPr>
          <w:rFonts w:ascii="Times New Roman" w:eastAsia="Times New Roman" w:hAnsi="Times New Roman" w:cs="Times New Roman"/>
          <w:b/>
          <w:sz w:val="24"/>
          <w:szCs w:val="24"/>
          <w:lang w:eastAsia="ru-RU"/>
        </w:rPr>
        <w:t>Метапредметные результаты</w:t>
      </w:r>
    </w:p>
    <w:p w14:paraId="3104B00A" w14:textId="77777777" w:rsidR="000F16F7" w:rsidRPr="005249FD" w:rsidRDefault="000F16F7" w:rsidP="005249FD">
      <w:pPr>
        <w:spacing w:after="0" w:line="360" w:lineRule="auto"/>
        <w:ind w:firstLine="709"/>
        <w:jc w:val="both"/>
        <w:rPr>
          <w:rFonts w:ascii="Times New Roman" w:hAnsi="Times New Roman" w:cs="Times New Roman"/>
          <w:sz w:val="24"/>
          <w:szCs w:val="24"/>
        </w:rPr>
      </w:pPr>
      <w:r w:rsidRPr="005249FD">
        <w:rPr>
          <w:rFonts w:ascii="Times New Roman" w:eastAsia="Calibri" w:hAnsi="Times New Roman" w:cs="Times New Roman"/>
          <w:sz w:val="24"/>
          <w:szCs w:val="24"/>
        </w:rPr>
        <w:t>Метапредметные результаты изучения курса – это формирование универсальных учебных действий (УУД).</w:t>
      </w:r>
    </w:p>
    <w:p w14:paraId="1BE2371E"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14:paraId="50693850"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заполнять и/или дополнять таблицы, схемы, диаграммы, тексты: составление режима дня, программы тренировок и т. д.</w:t>
      </w:r>
    </w:p>
    <w:p w14:paraId="6FA23AAA" w14:textId="77777777" w:rsidR="000F16F7" w:rsidRPr="005249FD" w:rsidRDefault="000F16F7" w:rsidP="005249FD">
      <w:pPr>
        <w:spacing w:after="0" w:line="360" w:lineRule="auto"/>
        <w:jc w:val="center"/>
        <w:rPr>
          <w:rFonts w:ascii="Times New Roman" w:eastAsia="Times New Roman" w:hAnsi="Times New Roman" w:cs="Times New Roman"/>
          <w:i/>
          <w:sz w:val="24"/>
          <w:szCs w:val="24"/>
          <w:lang w:eastAsia="ru-RU"/>
        </w:rPr>
      </w:pPr>
      <w:r w:rsidRPr="005249FD">
        <w:rPr>
          <w:rFonts w:ascii="Times New Roman" w:eastAsia="Times New Roman" w:hAnsi="Times New Roman" w:cs="Times New Roman"/>
          <w:i/>
          <w:sz w:val="24"/>
          <w:szCs w:val="24"/>
          <w:lang w:eastAsia="ru-RU"/>
        </w:rPr>
        <w:t>Регулятивные УУД</w:t>
      </w:r>
    </w:p>
    <w:p w14:paraId="3DB17149"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1.</w:t>
      </w:r>
      <w:r w:rsidRPr="005249FD">
        <w:rPr>
          <w:rFonts w:ascii="Times New Roman" w:eastAsia="Times New Roman" w:hAnsi="Times New Roman" w:cs="Times New Roman"/>
          <w:sz w:val="24"/>
          <w:szCs w:val="24"/>
          <w:lang w:eastAsia="ru-RU"/>
        </w:rPr>
        <w:tab/>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14:paraId="5B53DC27"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анализировать существующие и планировать будущие образовательные результаты по предмету «Адаптивная физическая культура»;</w:t>
      </w:r>
    </w:p>
    <w:p w14:paraId="3B31ADD1"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определять совместно с педагогом критерии оценки планируемых образовательных результатов;</w:t>
      </w:r>
    </w:p>
    <w:p w14:paraId="7BE6091B"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14:paraId="42F85D60"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выдвигать версии преодоления препятствий, формулировать гипотезы, в отдельных случаях – прогнозировать конечный результат;</w:t>
      </w:r>
    </w:p>
    <w:p w14:paraId="4D22FC6C"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ставить цель и формулировать задачи собственной образовательной деятельности с учетом выявленных затруднений и существующих возможностей;</w:t>
      </w:r>
    </w:p>
    <w:p w14:paraId="523A9F30"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обосновывать выбранные подходы и средства, используемые для достижения образовательных результатов.</w:t>
      </w:r>
    </w:p>
    <w:p w14:paraId="2DF9DA1E"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2.</w:t>
      </w:r>
      <w:r w:rsidRPr="005249FD">
        <w:rPr>
          <w:rFonts w:ascii="Times New Roman" w:eastAsia="Times New Roman" w:hAnsi="Times New Roman" w:cs="Times New Roman"/>
          <w:sz w:val="24"/>
          <w:szCs w:val="24"/>
          <w:lang w:eastAsia="ru-RU"/>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на уроках по адаптивной физической культуре. Обучающийся сможет:</w:t>
      </w:r>
    </w:p>
    <w:p w14:paraId="65317708"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определять необходимые действия в соответствии с учебной и познавательной задачей и составлять алгоритм их выполнения;</w:t>
      </w:r>
    </w:p>
    <w:p w14:paraId="35B04858"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обосновывать и осуществлять выбор наиболее эффективных способов решения учебных задач;</w:t>
      </w:r>
    </w:p>
    <w:p w14:paraId="46D43B06"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lastRenderedPageBreak/>
        <w:t>– определять/находить, в том числе из предложенных вариантов, условия для выполнения учебной задачи;</w:t>
      </w:r>
    </w:p>
    <w:p w14:paraId="56E933F7"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выбирать из предложенных вариантов и самостоятельно искать оптимальные ресурсы для совершенствования двигательных функций;</w:t>
      </w:r>
    </w:p>
    <w:p w14:paraId="4B7B5BF4"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планировать и корректировать свое физическое развитие.</w:t>
      </w:r>
    </w:p>
    <w:p w14:paraId="56837595"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3.</w:t>
      </w:r>
      <w:r w:rsidRPr="005249FD">
        <w:rPr>
          <w:rFonts w:ascii="Times New Roman" w:eastAsia="Times New Roman" w:hAnsi="Times New Roman" w:cs="Times New Roman"/>
          <w:sz w:val="24"/>
          <w:szCs w:val="24"/>
          <w:lang w:eastAsia="ru-RU"/>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на занятиях по адаптивной физической культуре. Обучающийся сможет:</w:t>
      </w:r>
    </w:p>
    <w:p w14:paraId="0C42BC15"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различать результаты и способы действий при достижении результатов;</w:t>
      </w:r>
    </w:p>
    <w:p w14:paraId="77363B21"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определять совместно с педагогом критерии достижения планируемых результатов и критерии оценки своей учебной деятельности;</w:t>
      </w:r>
    </w:p>
    <w:p w14:paraId="76876875"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отбирать инструменты для оценивания и оценивать свою деятельность, осуществлять самоконтроль на уроках по адаптивной физической культуре;</w:t>
      </w:r>
    </w:p>
    <w:p w14:paraId="43BF39EE"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14:paraId="1A1E28D2"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4.</w:t>
      </w:r>
      <w:r w:rsidRPr="005249FD">
        <w:rPr>
          <w:rFonts w:ascii="Times New Roman" w:eastAsia="Times New Roman" w:hAnsi="Times New Roman" w:cs="Times New Roman"/>
          <w:sz w:val="24"/>
          <w:szCs w:val="24"/>
          <w:lang w:eastAsia="ru-RU"/>
        </w:rPr>
        <w:tab/>
        <w:t>Умение оценивать правильность выполнения учебной задачи, собственные возможности ее решения. Обучающийся сможет:</w:t>
      </w:r>
    </w:p>
    <w:p w14:paraId="1210AD19"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определять критерии правильности (корректности) выполнения упражнения;</w:t>
      </w:r>
    </w:p>
    <w:p w14:paraId="24CD6363"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обосновывать достижимость выполнения упражнения выбранным способом на основе оценки своих внутренних ресурсов и доступных внешних ресурсов;</w:t>
      </w:r>
    </w:p>
    <w:p w14:paraId="766A957E"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фиксировать и анализировать динамику собственных образовательных результатов.</w:t>
      </w:r>
    </w:p>
    <w:p w14:paraId="71F5FC61"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5.</w:t>
      </w:r>
      <w:r w:rsidRPr="005249FD">
        <w:rPr>
          <w:rFonts w:ascii="Times New Roman" w:eastAsia="Times New Roman" w:hAnsi="Times New Roman" w:cs="Times New Roman"/>
          <w:sz w:val="24"/>
          <w:szCs w:val="24"/>
          <w:lang w:eastAsia="ru-RU"/>
        </w:rPr>
        <w:tab/>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14:paraId="04E00DF4"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анализировать собственную деятельность на уроках по адаптивной физкультуре и деятельность других обучающихся в процессе взаимопроверки;</w:t>
      </w:r>
    </w:p>
    <w:p w14:paraId="2283EEBB"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соотносить реальные и планируемые результаты двигательного развития и делать выводы о причинах его успешности/эффективности или неуспешности/неэффективности;</w:t>
      </w:r>
    </w:p>
    <w:p w14:paraId="3A6A5267"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определять, какие действия по решению учебной задачи или параметры этих действий привели к правильному выполнению физического упражнения;</w:t>
      </w:r>
    </w:p>
    <w:p w14:paraId="1BE8046C"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демонстрировать приемы регуляции собственных психофизиологических/эмоциональных состояний.</w:t>
      </w:r>
    </w:p>
    <w:p w14:paraId="2EFE7642" w14:textId="77777777" w:rsidR="000F16F7" w:rsidRPr="005249FD" w:rsidRDefault="000F16F7" w:rsidP="005249FD">
      <w:pPr>
        <w:keepNext/>
        <w:spacing w:after="0" w:line="360" w:lineRule="auto"/>
        <w:jc w:val="center"/>
        <w:rPr>
          <w:rFonts w:ascii="Times New Roman" w:eastAsia="Times New Roman" w:hAnsi="Times New Roman" w:cs="Times New Roman"/>
          <w:i/>
          <w:sz w:val="24"/>
          <w:szCs w:val="24"/>
          <w:lang w:eastAsia="ru-RU"/>
        </w:rPr>
      </w:pPr>
      <w:r w:rsidRPr="005249FD">
        <w:rPr>
          <w:rFonts w:ascii="Times New Roman" w:eastAsia="Times New Roman" w:hAnsi="Times New Roman" w:cs="Times New Roman"/>
          <w:i/>
          <w:sz w:val="24"/>
          <w:szCs w:val="24"/>
          <w:lang w:eastAsia="ru-RU"/>
        </w:rPr>
        <w:lastRenderedPageBreak/>
        <w:t>Познавательные УУД</w:t>
      </w:r>
    </w:p>
    <w:p w14:paraId="730B7F57"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6.</w:t>
      </w:r>
      <w:r w:rsidRPr="005249FD">
        <w:rPr>
          <w:rFonts w:ascii="Times New Roman" w:eastAsia="Times New Roman" w:hAnsi="Times New Roman" w:cs="Times New Roman"/>
          <w:sz w:val="24"/>
          <w:szCs w:val="24"/>
          <w:lang w:eastAsia="ru-RU"/>
        </w:rPr>
        <w:tab/>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на основе содержания предмета «Адаптивная физическая культура». Обучающийся сможет:</w:t>
      </w:r>
    </w:p>
    <w:p w14:paraId="1B2123BE"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подбирать соответствующие термины к упражнению, движению или спортивному инвентарю;</w:t>
      </w:r>
    </w:p>
    <w:p w14:paraId="616502AB"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выделять общий признак или отличие двух или нескольких упражнений, объяснять их сходство или отличия;</w:t>
      </w:r>
    </w:p>
    <w:p w14:paraId="7B24415E"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объединять движения, упражнения в группы по определенным признакам, сравнивать, классифицировать;</w:t>
      </w:r>
    </w:p>
    <w:p w14:paraId="38ECBEE4"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различать/выделять явление из общего ряда других явлений;</w:t>
      </w:r>
    </w:p>
    <w:p w14:paraId="6D640186"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выделять причинно-следственные связи наблюдаемых явлений или событий, выявлять причины возникновения наблюдаемых явлений или событий.</w:t>
      </w:r>
    </w:p>
    <w:p w14:paraId="309B6392"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7.</w:t>
      </w:r>
      <w:r w:rsidRPr="005249FD">
        <w:rPr>
          <w:rFonts w:ascii="Times New Roman" w:eastAsia="Times New Roman" w:hAnsi="Times New Roman" w:cs="Times New Roman"/>
          <w:sz w:val="24"/>
          <w:szCs w:val="24"/>
          <w:lang w:eastAsia="ru-RU"/>
        </w:rPr>
        <w:tab/>
        <w:t>Умение создавать, применять и преобразовывать знаки и символы, модели и схемы для решения учебных и познавательных задач. Обучающийся сможет:</w:t>
      </w:r>
    </w:p>
    <w:p w14:paraId="5447B579"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обозначать символом и знаком движение;</w:t>
      </w:r>
    </w:p>
    <w:p w14:paraId="5E09D033"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определять логические связи между движениями, обозначать данные логические связи с помощью знаков в схеме выполнения упражнения;</w:t>
      </w:r>
    </w:p>
    <w:p w14:paraId="39852E49"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14:paraId="454D86BA"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8.</w:t>
      </w:r>
      <w:r w:rsidRPr="005249FD">
        <w:rPr>
          <w:rFonts w:ascii="Times New Roman" w:eastAsia="Times New Roman" w:hAnsi="Times New Roman" w:cs="Times New Roman"/>
          <w:sz w:val="24"/>
          <w:szCs w:val="24"/>
          <w:lang w:eastAsia="ru-RU"/>
        </w:rPr>
        <w:tab/>
        <w:t>Смысловое чтение. Обучающийся сможет:</w:t>
      </w:r>
    </w:p>
    <w:p w14:paraId="4A36701A"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находить в тексте требуемую информацию (в соответствии с целями изучения теоретических основ адаптивной физической культуры).</w:t>
      </w:r>
    </w:p>
    <w:p w14:paraId="257769D1" w14:textId="77777777" w:rsidR="000F16F7" w:rsidRPr="005249FD" w:rsidRDefault="000F16F7" w:rsidP="005249FD">
      <w:pPr>
        <w:keepNext/>
        <w:spacing w:after="0" w:line="360" w:lineRule="auto"/>
        <w:jc w:val="center"/>
        <w:rPr>
          <w:rFonts w:ascii="Times New Roman" w:eastAsia="Times New Roman" w:hAnsi="Times New Roman" w:cs="Times New Roman"/>
          <w:i/>
          <w:sz w:val="24"/>
          <w:szCs w:val="24"/>
          <w:lang w:eastAsia="ru-RU"/>
        </w:rPr>
      </w:pPr>
      <w:r w:rsidRPr="005249FD">
        <w:rPr>
          <w:rFonts w:ascii="Times New Roman" w:eastAsia="Times New Roman" w:hAnsi="Times New Roman" w:cs="Times New Roman"/>
          <w:i/>
          <w:sz w:val="24"/>
          <w:szCs w:val="24"/>
          <w:lang w:eastAsia="ru-RU"/>
        </w:rPr>
        <w:t>Коммуникативные УУД</w:t>
      </w:r>
    </w:p>
    <w:p w14:paraId="71233EA1"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9.</w:t>
      </w:r>
      <w:r w:rsidRPr="005249FD">
        <w:rPr>
          <w:rFonts w:ascii="Times New Roman" w:eastAsia="Times New Roman" w:hAnsi="Times New Roman" w:cs="Times New Roman"/>
          <w:sz w:val="24"/>
          <w:szCs w:val="24"/>
          <w:lang w:eastAsia="ru-RU"/>
        </w:rPr>
        <w:tab/>
        <w:t>Умение организовывать учебное сотрудничество с педагогом и совместную деятельность с педагогом и сверстниками на уроках «Адаптивная физическая культура»;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14:paraId="7026A02B"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определять возможные роли в совместной деятельности;</w:t>
      </w:r>
    </w:p>
    <w:p w14:paraId="14DB913A"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исполнять определенную роль в совместной деятельности;</w:t>
      </w:r>
    </w:p>
    <w:p w14:paraId="465F1E6F"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 организовывать эффективное взаимодействие в группе (определять общие цели, распределять роли, договариваться друг с другом и т. д.).</w:t>
      </w:r>
    </w:p>
    <w:p w14:paraId="4A1F6349"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lastRenderedPageBreak/>
        <w:t>С учетом результатов Программы коррекционной работы планируемые результаты дополняются:</w:t>
      </w:r>
    </w:p>
    <w:p w14:paraId="3130D4FE" w14:textId="77777777" w:rsidR="000F16F7" w:rsidRPr="005249FD" w:rsidRDefault="000F16F7" w:rsidP="005249FD">
      <w:pPr>
        <w:spacing w:after="0" w:line="360" w:lineRule="auto"/>
        <w:ind w:firstLine="709"/>
        <w:jc w:val="both"/>
        <w:rPr>
          <w:rFonts w:ascii="Times New Roman" w:eastAsia="Times New Roman" w:hAnsi="Times New Roman" w:cs="Times New Roman"/>
          <w:i/>
          <w:sz w:val="24"/>
          <w:szCs w:val="24"/>
          <w:lang w:eastAsia="ru-RU"/>
        </w:rPr>
      </w:pPr>
      <w:r w:rsidRPr="005249FD">
        <w:rPr>
          <w:rFonts w:ascii="Times New Roman" w:eastAsia="Times New Roman" w:hAnsi="Times New Roman" w:cs="Times New Roman"/>
          <w:i/>
          <w:sz w:val="24"/>
          <w:szCs w:val="24"/>
          <w:lang w:eastAsia="ru-RU"/>
        </w:rPr>
        <w:t>результатами в сфере жизненных компетенций, в том числе:</w:t>
      </w:r>
    </w:p>
    <w:p w14:paraId="3967D636"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сформированностью социально значимых черт личности, включая ценностно-смысловые установки в отношении ведения здорового образа жизни, заботы о своем здоровье и т. д.; владением информации о правах и обязанностях лиц с нарушениями слуха в области физической культуры и спорта; пониманием значения Сурдлимпийских игр, достижения норм ГТО;</w:t>
      </w:r>
    </w:p>
    <w:p w14:paraId="5F91A976"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сформированностью мотивации к физическому совершенствованию;</w:t>
      </w:r>
    </w:p>
    <w:p w14:paraId="721EF785"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готовностью и способностью к саморазвитию и личностному самоопределению через занятия спортом;</w:t>
      </w:r>
    </w:p>
    <w:p w14:paraId="290A997C"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стремлением к расширению социальных контактов; демонстрацией социальных компетенций на занятиях по АФК, соревнованиях;</w:t>
      </w:r>
    </w:p>
    <w:p w14:paraId="16AF00BE" w14:textId="77777777" w:rsidR="000F16F7" w:rsidRPr="005249FD" w:rsidRDefault="000F16F7" w:rsidP="005249FD">
      <w:pPr>
        <w:keepNext/>
        <w:spacing w:after="0" w:line="360" w:lineRule="auto"/>
        <w:ind w:firstLine="709"/>
        <w:jc w:val="both"/>
        <w:rPr>
          <w:rFonts w:ascii="Times New Roman" w:eastAsia="Times New Roman" w:hAnsi="Times New Roman" w:cs="Times New Roman"/>
          <w:i/>
          <w:sz w:val="24"/>
          <w:szCs w:val="24"/>
          <w:lang w:eastAsia="ru-RU"/>
        </w:rPr>
      </w:pPr>
      <w:r w:rsidRPr="005249FD">
        <w:rPr>
          <w:rFonts w:ascii="Times New Roman" w:eastAsia="Times New Roman" w:hAnsi="Times New Roman" w:cs="Times New Roman"/>
          <w:i/>
          <w:sz w:val="24"/>
          <w:szCs w:val="24"/>
          <w:lang w:eastAsia="ru-RU"/>
        </w:rPr>
        <w:t>результатами овладения универсальными учебными действиями, в том числе:</w:t>
      </w:r>
    </w:p>
    <w:p w14:paraId="52BC3291"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самостоятельным планированием путей достижения целей, выбора наиболее эффективных способов занятий спортом;</w:t>
      </w:r>
    </w:p>
    <w:p w14:paraId="18ECD1B3"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умением пользоваться спортивной терминологией;</w:t>
      </w:r>
    </w:p>
    <w:p w14:paraId="50357E84"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созданием, применением и преобразованием знаков и символов, моделей и схем для решения учебных и познавательных задач на уроках АФК;</w:t>
      </w:r>
    </w:p>
    <w:p w14:paraId="2F437A87"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организацией учебного сотрудничества и совместной деятельности с учителем и сверстниками во время занятий АФК и адаптивным спортом;</w:t>
      </w:r>
    </w:p>
    <w:p w14:paraId="4AC04816"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самостоятельным разрешением конфликтных ситуаций на занятиях АФК и адаптивным спортом на основе согласования позиций и учета интересов; формулированием, аргументацией и отстаиванием собственного мнения;</w:t>
      </w:r>
    </w:p>
    <w:p w14:paraId="4D9A52ED"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использованием информационно-коммуникационных технологий при изучении теории адаптивной физкультуры.</w:t>
      </w:r>
    </w:p>
    <w:p w14:paraId="346C2D42" w14:textId="77777777" w:rsidR="000F16F7" w:rsidRPr="005249FD" w:rsidRDefault="000F16F7" w:rsidP="005249FD">
      <w:pPr>
        <w:spacing w:after="0" w:line="360" w:lineRule="auto"/>
        <w:ind w:firstLine="709"/>
        <w:jc w:val="both"/>
        <w:rPr>
          <w:rFonts w:ascii="Times New Roman" w:eastAsia="Times New Roman" w:hAnsi="Times New Roman" w:cs="Times New Roman"/>
          <w:i/>
          <w:sz w:val="24"/>
          <w:szCs w:val="24"/>
          <w:lang w:eastAsia="ru-RU"/>
        </w:rPr>
      </w:pPr>
      <w:r w:rsidRPr="005249FD">
        <w:rPr>
          <w:rFonts w:ascii="Times New Roman" w:eastAsia="Times New Roman" w:hAnsi="Times New Roman" w:cs="Times New Roman"/>
          <w:i/>
          <w:sz w:val="24"/>
          <w:szCs w:val="24"/>
          <w:lang w:eastAsia="ru-RU"/>
        </w:rPr>
        <w:t>предметные результаты дополняются:</w:t>
      </w:r>
    </w:p>
    <w:p w14:paraId="35110AAE"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освоением в ходе изучения АФК умений, специфических для данной предметной области, видов деятельности по получению нового знания в рамках учебного предмета;</w:t>
      </w:r>
    </w:p>
    <w:p w14:paraId="69D3768C"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формированием и развитием научного типа мышления, научных представлений о ключевых теориях, типах и видах отношений, владением научной терминологией, ключевыми понятиями, методами и приемами;</w:t>
      </w:r>
    </w:p>
    <w:p w14:paraId="7077C1AE"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 xml:space="preserve">применением различных способов поиска (в справочных источниках и в сети Интернет), обработки и передачи информации в соответствии с коммуникативными и </w:t>
      </w:r>
      <w:r w:rsidRPr="005249FD">
        <w:rPr>
          <w:rFonts w:ascii="Times New Roman" w:eastAsia="Times New Roman" w:hAnsi="Times New Roman" w:cs="Times New Roman"/>
          <w:sz w:val="24"/>
          <w:szCs w:val="24"/>
          <w:lang w:eastAsia="ru-RU"/>
        </w:rPr>
        <w:lastRenderedPageBreak/>
        <w:t>познавательными задачами, в том числе при подготовке презентаций для устных ответов (выступлений и др.) при изучении теории АФК;</w:t>
      </w:r>
    </w:p>
    <w:p w14:paraId="3D4E34D6" w14:textId="77777777" w:rsidR="000F16F7" w:rsidRPr="005249FD" w:rsidRDefault="000F16F7" w:rsidP="005249FD">
      <w:pPr>
        <w:spacing w:after="0" w:line="360" w:lineRule="auto"/>
        <w:ind w:firstLine="709"/>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использованием самостоятельных логичных, грамотных и внятных (понятных окружающим) развернутых речевых высказываний при изучении упражнений, в том числе с аргументацией собственного мнения;</w:t>
      </w:r>
    </w:p>
    <w:p w14:paraId="7C4DBCB2" w14:textId="77777777" w:rsidR="000F16F7" w:rsidRPr="005249FD" w:rsidRDefault="000F16F7" w:rsidP="005249FD">
      <w:pPr>
        <w:spacing w:after="0" w:line="360" w:lineRule="auto"/>
        <w:ind w:firstLine="709"/>
        <w:contextualSpacing/>
        <w:jc w:val="both"/>
        <w:rPr>
          <w:rFonts w:ascii="Times New Roman" w:eastAsia="Times New Roman" w:hAnsi="Times New Roman" w:cs="Times New Roman"/>
          <w:sz w:val="24"/>
          <w:szCs w:val="24"/>
          <w:lang w:eastAsia="ru-RU"/>
        </w:rPr>
      </w:pPr>
      <w:r w:rsidRPr="005249FD">
        <w:rPr>
          <w:rFonts w:ascii="Times New Roman" w:eastAsia="Times New Roman" w:hAnsi="Times New Roman" w:cs="Times New Roman"/>
          <w:sz w:val="24"/>
          <w:szCs w:val="24"/>
          <w:lang w:eastAsia="ru-RU"/>
        </w:rPr>
        <w:t>•</w:t>
      </w:r>
      <w:r w:rsidRPr="005249FD">
        <w:rPr>
          <w:rFonts w:ascii="Times New Roman" w:eastAsia="Times New Roman" w:hAnsi="Times New Roman" w:cs="Times New Roman"/>
          <w:sz w:val="24"/>
          <w:szCs w:val="24"/>
          <w:lang w:eastAsia="ru-RU"/>
        </w:rPr>
        <w:tab/>
        <w:t>реализацией сформированных умений восприятия и воспроизведения устной речи (с помощью индивидуальных слуховых аппаратов / КИ), устной коммуникации в процессе занятий АФК.</w:t>
      </w:r>
    </w:p>
    <w:p w14:paraId="4D4CF964" w14:textId="77777777" w:rsidR="00FF2ECC" w:rsidRDefault="00FF2ECC" w:rsidP="000F16F7">
      <w:pPr>
        <w:spacing w:before="120" w:after="0" w:line="360" w:lineRule="auto"/>
        <w:jc w:val="center"/>
        <w:rPr>
          <w:rFonts w:ascii="Times New Roman" w:hAnsi="Times New Roman" w:cs="Times New Roman"/>
          <w:b/>
          <w:sz w:val="28"/>
          <w:szCs w:val="28"/>
        </w:rPr>
      </w:pPr>
    </w:p>
    <w:p w14:paraId="1D084D91" w14:textId="77777777" w:rsidR="000F16F7" w:rsidRDefault="000F16F7" w:rsidP="000F16F7">
      <w:pPr>
        <w:spacing w:before="120" w:after="0" w:line="360" w:lineRule="auto"/>
        <w:jc w:val="center"/>
        <w:rPr>
          <w:rFonts w:ascii="Times New Roman" w:hAnsi="Times New Roman" w:cs="Times New Roman"/>
          <w:b/>
          <w:sz w:val="28"/>
          <w:szCs w:val="28"/>
        </w:rPr>
      </w:pPr>
      <w:r>
        <w:rPr>
          <w:rFonts w:ascii="Times New Roman" w:hAnsi="Times New Roman" w:cs="Times New Roman"/>
          <w:b/>
          <w:sz w:val="28"/>
          <w:szCs w:val="28"/>
        </w:rPr>
        <w:t>Т</w:t>
      </w:r>
      <w:r w:rsidRPr="008B2A73">
        <w:rPr>
          <w:rFonts w:ascii="Times New Roman" w:hAnsi="Times New Roman" w:cs="Times New Roman"/>
          <w:b/>
          <w:sz w:val="28"/>
          <w:szCs w:val="28"/>
        </w:rPr>
        <w:t xml:space="preserve">ематический </w:t>
      </w:r>
      <w:r>
        <w:rPr>
          <w:rFonts w:ascii="Times New Roman" w:hAnsi="Times New Roman" w:cs="Times New Roman"/>
          <w:b/>
          <w:sz w:val="28"/>
          <w:szCs w:val="28"/>
        </w:rPr>
        <w:t xml:space="preserve">план для АООП ООО  для слабослышащих и позднооглохших обучающихся </w:t>
      </w:r>
    </w:p>
    <w:tbl>
      <w:tblPr>
        <w:tblStyle w:val="a7"/>
        <w:tblpPr w:leftFromText="180" w:rightFromText="180" w:vertAnchor="text" w:horzAnchor="margin" w:tblpXSpec="center" w:tblpY="365"/>
        <w:tblW w:w="8647" w:type="dxa"/>
        <w:tblLayout w:type="fixed"/>
        <w:tblLook w:val="04A0" w:firstRow="1" w:lastRow="0" w:firstColumn="1" w:lastColumn="0" w:noHBand="0" w:noVBand="1"/>
      </w:tblPr>
      <w:tblGrid>
        <w:gridCol w:w="623"/>
        <w:gridCol w:w="2935"/>
        <w:gridCol w:w="876"/>
        <w:gridCol w:w="953"/>
        <w:gridCol w:w="992"/>
        <w:gridCol w:w="992"/>
        <w:gridCol w:w="1276"/>
      </w:tblGrid>
      <w:tr w:rsidR="000F16F7" w:rsidRPr="00777927" w14:paraId="0152E59E" w14:textId="77777777" w:rsidTr="000F16F7">
        <w:tc>
          <w:tcPr>
            <w:tcW w:w="623" w:type="dxa"/>
            <w:vMerge w:val="restart"/>
          </w:tcPr>
          <w:p w14:paraId="62947E27" w14:textId="77777777" w:rsidR="000F16F7" w:rsidRPr="008B2A73" w:rsidRDefault="000F16F7" w:rsidP="000F16F7">
            <w:pPr>
              <w:spacing w:line="360" w:lineRule="auto"/>
              <w:jc w:val="center"/>
              <w:rPr>
                <w:rFonts w:ascii="Times New Roman" w:hAnsi="Times New Roman" w:cs="Times New Roman"/>
                <w:b/>
                <w:sz w:val="24"/>
                <w:szCs w:val="24"/>
              </w:rPr>
            </w:pPr>
            <w:r w:rsidRPr="008B2A73">
              <w:rPr>
                <w:rFonts w:ascii="Times New Roman" w:hAnsi="Times New Roman" w:cs="Times New Roman"/>
                <w:b/>
                <w:sz w:val="24"/>
                <w:szCs w:val="24"/>
              </w:rPr>
              <w:t>№ п/п</w:t>
            </w:r>
          </w:p>
        </w:tc>
        <w:tc>
          <w:tcPr>
            <w:tcW w:w="2935" w:type="dxa"/>
            <w:vMerge w:val="restart"/>
          </w:tcPr>
          <w:p w14:paraId="75B88D22" w14:textId="77777777" w:rsidR="000F16F7" w:rsidRPr="008B2A73" w:rsidRDefault="000F16F7" w:rsidP="000F16F7">
            <w:pPr>
              <w:shd w:val="clear" w:color="auto" w:fill="FFFFFF"/>
              <w:spacing w:line="360" w:lineRule="auto"/>
              <w:jc w:val="center"/>
              <w:rPr>
                <w:rFonts w:ascii="Times New Roman" w:hAnsi="Times New Roman" w:cs="Times New Roman"/>
                <w:b/>
                <w:sz w:val="24"/>
                <w:szCs w:val="24"/>
              </w:rPr>
            </w:pPr>
            <w:r w:rsidRPr="008B2A73">
              <w:rPr>
                <w:rFonts w:ascii="Times New Roman" w:eastAsia="Times New Roman" w:hAnsi="Times New Roman" w:cs="Times New Roman"/>
                <w:b/>
                <w:color w:val="000000"/>
                <w:sz w:val="24"/>
                <w:szCs w:val="24"/>
                <w:lang w:eastAsia="ru-RU"/>
              </w:rPr>
              <w:t>Вид программного материала</w:t>
            </w:r>
          </w:p>
        </w:tc>
        <w:tc>
          <w:tcPr>
            <w:tcW w:w="5089" w:type="dxa"/>
            <w:gridSpan w:val="5"/>
          </w:tcPr>
          <w:p w14:paraId="440B51EE" w14:textId="77777777" w:rsidR="000F16F7" w:rsidRPr="008B2A73" w:rsidRDefault="000F16F7" w:rsidP="000F16F7">
            <w:pPr>
              <w:spacing w:line="360" w:lineRule="auto"/>
              <w:jc w:val="center"/>
              <w:rPr>
                <w:rFonts w:ascii="Times New Roman" w:hAnsi="Times New Roman" w:cs="Times New Roman"/>
                <w:b/>
                <w:sz w:val="24"/>
                <w:szCs w:val="24"/>
              </w:rPr>
            </w:pPr>
            <w:r w:rsidRPr="008B2A73">
              <w:rPr>
                <w:rFonts w:ascii="Times New Roman" w:eastAsia="Times New Roman" w:hAnsi="Times New Roman" w:cs="Times New Roman"/>
                <w:b/>
                <w:color w:val="000000"/>
                <w:spacing w:val="1"/>
                <w:sz w:val="24"/>
                <w:szCs w:val="24"/>
                <w:lang w:eastAsia="ru-RU"/>
              </w:rPr>
              <w:t>Количество часов (уроков)</w:t>
            </w:r>
          </w:p>
        </w:tc>
      </w:tr>
      <w:tr w:rsidR="000F16F7" w:rsidRPr="00777927" w14:paraId="13F5D84A" w14:textId="77777777" w:rsidTr="000F16F7">
        <w:tc>
          <w:tcPr>
            <w:tcW w:w="623" w:type="dxa"/>
            <w:vMerge/>
          </w:tcPr>
          <w:p w14:paraId="643F7CD1" w14:textId="77777777" w:rsidR="000F16F7" w:rsidRPr="008B2A73" w:rsidRDefault="000F16F7" w:rsidP="000F16F7">
            <w:pPr>
              <w:spacing w:line="360" w:lineRule="auto"/>
              <w:jc w:val="center"/>
              <w:rPr>
                <w:rFonts w:ascii="Times New Roman" w:hAnsi="Times New Roman" w:cs="Times New Roman"/>
                <w:b/>
                <w:sz w:val="24"/>
                <w:szCs w:val="24"/>
              </w:rPr>
            </w:pPr>
          </w:p>
        </w:tc>
        <w:tc>
          <w:tcPr>
            <w:tcW w:w="2935" w:type="dxa"/>
            <w:vMerge/>
          </w:tcPr>
          <w:p w14:paraId="72A45463" w14:textId="77777777" w:rsidR="000F16F7" w:rsidRPr="008B2A73" w:rsidRDefault="000F16F7" w:rsidP="000F16F7">
            <w:pPr>
              <w:spacing w:line="360" w:lineRule="auto"/>
              <w:jc w:val="center"/>
              <w:rPr>
                <w:rFonts w:ascii="Times New Roman" w:hAnsi="Times New Roman" w:cs="Times New Roman"/>
                <w:b/>
                <w:sz w:val="24"/>
                <w:szCs w:val="24"/>
              </w:rPr>
            </w:pPr>
          </w:p>
        </w:tc>
        <w:tc>
          <w:tcPr>
            <w:tcW w:w="5089" w:type="dxa"/>
            <w:gridSpan w:val="5"/>
          </w:tcPr>
          <w:p w14:paraId="254645F0" w14:textId="77777777" w:rsidR="000F16F7" w:rsidRPr="008B2A73" w:rsidRDefault="000F16F7" w:rsidP="000F16F7">
            <w:pPr>
              <w:spacing w:line="360" w:lineRule="auto"/>
              <w:jc w:val="center"/>
              <w:rPr>
                <w:rFonts w:ascii="Times New Roman" w:hAnsi="Times New Roman" w:cs="Times New Roman"/>
                <w:b/>
                <w:sz w:val="24"/>
                <w:szCs w:val="24"/>
              </w:rPr>
            </w:pPr>
            <w:r w:rsidRPr="008B2A73">
              <w:rPr>
                <w:rFonts w:ascii="Times New Roman" w:eastAsia="Times New Roman" w:hAnsi="Times New Roman" w:cs="Times New Roman"/>
                <w:b/>
                <w:color w:val="000000"/>
                <w:spacing w:val="-3"/>
                <w:sz w:val="24"/>
                <w:szCs w:val="24"/>
                <w:lang w:eastAsia="ru-RU"/>
              </w:rPr>
              <w:t>Класс</w:t>
            </w:r>
          </w:p>
        </w:tc>
      </w:tr>
      <w:tr w:rsidR="000F16F7" w:rsidRPr="00777927" w14:paraId="00A6211D" w14:textId="77777777" w:rsidTr="000F16F7">
        <w:tc>
          <w:tcPr>
            <w:tcW w:w="623" w:type="dxa"/>
            <w:vMerge/>
          </w:tcPr>
          <w:p w14:paraId="59774907" w14:textId="77777777" w:rsidR="000F16F7" w:rsidRPr="008B2A73" w:rsidRDefault="000F16F7" w:rsidP="000F16F7">
            <w:pPr>
              <w:spacing w:line="360" w:lineRule="auto"/>
              <w:jc w:val="center"/>
              <w:rPr>
                <w:rFonts w:ascii="Times New Roman" w:hAnsi="Times New Roman" w:cs="Times New Roman"/>
                <w:b/>
                <w:sz w:val="24"/>
                <w:szCs w:val="24"/>
              </w:rPr>
            </w:pPr>
          </w:p>
        </w:tc>
        <w:tc>
          <w:tcPr>
            <w:tcW w:w="2935" w:type="dxa"/>
            <w:vMerge/>
          </w:tcPr>
          <w:p w14:paraId="50396995" w14:textId="77777777" w:rsidR="000F16F7" w:rsidRPr="008B2A73" w:rsidRDefault="000F16F7" w:rsidP="000F16F7">
            <w:pPr>
              <w:spacing w:line="360" w:lineRule="auto"/>
              <w:jc w:val="center"/>
              <w:rPr>
                <w:rFonts w:ascii="Times New Roman" w:hAnsi="Times New Roman" w:cs="Times New Roman"/>
                <w:b/>
                <w:sz w:val="24"/>
                <w:szCs w:val="24"/>
              </w:rPr>
            </w:pPr>
          </w:p>
        </w:tc>
        <w:tc>
          <w:tcPr>
            <w:tcW w:w="876" w:type="dxa"/>
            <w:vAlign w:val="center"/>
          </w:tcPr>
          <w:p w14:paraId="45946361" w14:textId="77777777" w:rsidR="000F16F7" w:rsidRPr="008B2A73" w:rsidRDefault="000F16F7" w:rsidP="000F16F7">
            <w:pPr>
              <w:spacing w:line="360" w:lineRule="auto"/>
              <w:jc w:val="center"/>
              <w:rPr>
                <w:rFonts w:ascii="Times New Roman" w:hAnsi="Times New Roman" w:cs="Times New Roman"/>
                <w:b/>
                <w:sz w:val="24"/>
                <w:szCs w:val="24"/>
              </w:rPr>
            </w:pPr>
            <w:r w:rsidRPr="008B2A73">
              <w:rPr>
                <w:rFonts w:ascii="Times New Roman" w:hAnsi="Times New Roman" w:cs="Times New Roman"/>
                <w:b/>
                <w:sz w:val="24"/>
                <w:szCs w:val="24"/>
              </w:rPr>
              <w:t>5</w:t>
            </w:r>
          </w:p>
        </w:tc>
        <w:tc>
          <w:tcPr>
            <w:tcW w:w="953" w:type="dxa"/>
            <w:vAlign w:val="center"/>
          </w:tcPr>
          <w:p w14:paraId="68B54971" w14:textId="77777777" w:rsidR="000F16F7" w:rsidRPr="008B2A73" w:rsidRDefault="000F16F7" w:rsidP="000F16F7">
            <w:pPr>
              <w:spacing w:line="360" w:lineRule="auto"/>
              <w:jc w:val="center"/>
              <w:rPr>
                <w:rFonts w:ascii="Times New Roman" w:hAnsi="Times New Roman" w:cs="Times New Roman"/>
                <w:b/>
                <w:sz w:val="24"/>
                <w:szCs w:val="24"/>
              </w:rPr>
            </w:pPr>
            <w:r w:rsidRPr="008B2A73">
              <w:rPr>
                <w:rFonts w:ascii="Times New Roman" w:hAnsi="Times New Roman" w:cs="Times New Roman"/>
                <w:b/>
                <w:sz w:val="24"/>
                <w:szCs w:val="24"/>
              </w:rPr>
              <w:t>6</w:t>
            </w:r>
          </w:p>
        </w:tc>
        <w:tc>
          <w:tcPr>
            <w:tcW w:w="992" w:type="dxa"/>
            <w:vAlign w:val="center"/>
          </w:tcPr>
          <w:p w14:paraId="0DCF5FA7" w14:textId="77777777" w:rsidR="000F16F7" w:rsidRPr="008B2A73" w:rsidRDefault="000F16F7" w:rsidP="000F16F7">
            <w:pPr>
              <w:spacing w:line="360" w:lineRule="auto"/>
              <w:jc w:val="center"/>
              <w:rPr>
                <w:rFonts w:ascii="Times New Roman" w:hAnsi="Times New Roman" w:cs="Times New Roman"/>
                <w:b/>
                <w:sz w:val="24"/>
                <w:szCs w:val="24"/>
              </w:rPr>
            </w:pPr>
            <w:r w:rsidRPr="008B2A73">
              <w:rPr>
                <w:rFonts w:ascii="Times New Roman" w:hAnsi="Times New Roman" w:cs="Times New Roman"/>
                <w:b/>
                <w:sz w:val="24"/>
                <w:szCs w:val="24"/>
              </w:rPr>
              <w:t>7</w:t>
            </w:r>
          </w:p>
        </w:tc>
        <w:tc>
          <w:tcPr>
            <w:tcW w:w="992" w:type="dxa"/>
            <w:vAlign w:val="center"/>
          </w:tcPr>
          <w:p w14:paraId="679536D9" w14:textId="77777777" w:rsidR="000F16F7" w:rsidRPr="008B2A73" w:rsidRDefault="000F16F7" w:rsidP="000F16F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1276" w:type="dxa"/>
            <w:vAlign w:val="center"/>
          </w:tcPr>
          <w:p w14:paraId="626610FA" w14:textId="77777777" w:rsidR="000F16F7" w:rsidRPr="008B2A73" w:rsidRDefault="000F16F7" w:rsidP="000F16F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9</w:t>
            </w:r>
          </w:p>
        </w:tc>
      </w:tr>
      <w:tr w:rsidR="000F16F7" w:rsidRPr="00777927" w14:paraId="5BA1850F" w14:textId="77777777" w:rsidTr="000F16F7">
        <w:tc>
          <w:tcPr>
            <w:tcW w:w="623" w:type="dxa"/>
          </w:tcPr>
          <w:p w14:paraId="0051044B" w14:textId="77777777" w:rsidR="000F16F7" w:rsidRPr="008B2A73" w:rsidRDefault="000F16F7" w:rsidP="000F16F7">
            <w:pPr>
              <w:spacing w:line="360" w:lineRule="auto"/>
              <w:jc w:val="center"/>
              <w:rPr>
                <w:rFonts w:ascii="Times New Roman" w:hAnsi="Times New Roman" w:cs="Times New Roman"/>
                <w:sz w:val="24"/>
                <w:szCs w:val="24"/>
              </w:rPr>
            </w:pPr>
            <w:r w:rsidRPr="008B2A73">
              <w:rPr>
                <w:rFonts w:ascii="Times New Roman" w:hAnsi="Times New Roman" w:cs="Times New Roman"/>
                <w:sz w:val="24"/>
                <w:szCs w:val="24"/>
              </w:rPr>
              <w:t>1</w:t>
            </w:r>
          </w:p>
        </w:tc>
        <w:tc>
          <w:tcPr>
            <w:tcW w:w="2935" w:type="dxa"/>
          </w:tcPr>
          <w:p w14:paraId="3F1E71E9" w14:textId="77777777" w:rsidR="000F16F7" w:rsidRPr="00777927" w:rsidRDefault="000F16F7" w:rsidP="000F16F7">
            <w:pPr>
              <w:spacing w:line="360" w:lineRule="auto"/>
              <w:jc w:val="center"/>
              <w:rPr>
                <w:rFonts w:ascii="Times New Roman" w:hAnsi="Times New Roman" w:cs="Times New Roman"/>
                <w:b/>
                <w:sz w:val="24"/>
                <w:szCs w:val="24"/>
              </w:rPr>
            </w:pPr>
            <w:r w:rsidRPr="00777927">
              <w:rPr>
                <w:rFonts w:ascii="Times New Roman" w:eastAsia="Times New Roman" w:hAnsi="Times New Roman" w:cs="Times New Roman"/>
                <w:b/>
                <w:color w:val="000000"/>
                <w:spacing w:val="-2"/>
                <w:sz w:val="24"/>
                <w:szCs w:val="24"/>
                <w:lang w:eastAsia="ru-RU"/>
              </w:rPr>
              <w:t>Базовая часть</w:t>
            </w:r>
          </w:p>
        </w:tc>
        <w:tc>
          <w:tcPr>
            <w:tcW w:w="876" w:type="dxa"/>
            <w:vAlign w:val="center"/>
          </w:tcPr>
          <w:p w14:paraId="0E04D39F" w14:textId="77777777" w:rsidR="000F16F7" w:rsidRPr="00777927" w:rsidRDefault="000F16F7" w:rsidP="000F16F7">
            <w:pPr>
              <w:spacing w:line="360" w:lineRule="auto"/>
              <w:jc w:val="center"/>
              <w:rPr>
                <w:rFonts w:ascii="Times New Roman" w:hAnsi="Times New Roman" w:cs="Times New Roman"/>
                <w:b/>
                <w:sz w:val="24"/>
                <w:szCs w:val="24"/>
              </w:rPr>
            </w:pPr>
          </w:p>
        </w:tc>
        <w:tc>
          <w:tcPr>
            <w:tcW w:w="953" w:type="dxa"/>
            <w:vAlign w:val="center"/>
          </w:tcPr>
          <w:p w14:paraId="6A372BEA" w14:textId="77777777" w:rsidR="000F16F7" w:rsidRPr="00777927" w:rsidRDefault="000F16F7" w:rsidP="000F16F7">
            <w:pPr>
              <w:spacing w:line="360" w:lineRule="auto"/>
              <w:jc w:val="center"/>
              <w:rPr>
                <w:rFonts w:ascii="Times New Roman" w:hAnsi="Times New Roman" w:cs="Times New Roman"/>
                <w:b/>
                <w:sz w:val="24"/>
                <w:szCs w:val="24"/>
              </w:rPr>
            </w:pPr>
          </w:p>
        </w:tc>
        <w:tc>
          <w:tcPr>
            <w:tcW w:w="992" w:type="dxa"/>
            <w:vAlign w:val="center"/>
          </w:tcPr>
          <w:p w14:paraId="619C8FD7" w14:textId="77777777" w:rsidR="000F16F7" w:rsidRPr="00777927" w:rsidRDefault="000F16F7" w:rsidP="000F16F7">
            <w:pPr>
              <w:spacing w:line="360" w:lineRule="auto"/>
              <w:jc w:val="center"/>
              <w:rPr>
                <w:rFonts w:ascii="Times New Roman" w:hAnsi="Times New Roman" w:cs="Times New Roman"/>
                <w:b/>
                <w:sz w:val="24"/>
                <w:szCs w:val="24"/>
              </w:rPr>
            </w:pPr>
          </w:p>
        </w:tc>
        <w:tc>
          <w:tcPr>
            <w:tcW w:w="992" w:type="dxa"/>
            <w:vAlign w:val="center"/>
          </w:tcPr>
          <w:p w14:paraId="4E471128" w14:textId="77777777" w:rsidR="000F16F7" w:rsidRPr="00777927" w:rsidRDefault="000F16F7" w:rsidP="000F16F7">
            <w:pPr>
              <w:spacing w:line="360" w:lineRule="auto"/>
              <w:jc w:val="center"/>
              <w:rPr>
                <w:rFonts w:ascii="Times New Roman" w:hAnsi="Times New Roman" w:cs="Times New Roman"/>
                <w:b/>
                <w:sz w:val="24"/>
                <w:szCs w:val="24"/>
              </w:rPr>
            </w:pPr>
          </w:p>
        </w:tc>
        <w:tc>
          <w:tcPr>
            <w:tcW w:w="1276" w:type="dxa"/>
            <w:vAlign w:val="center"/>
          </w:tcPr>
          <w:p w14:paraId="176A1482" w14:textId="77777777" w:rsidR="000F16F7" w:rsidRPr="00777927" w:rsidRDefault="000F16F7" w:rsidP="000F16F7">
            <w:pPr>
              <w:spacing w:line="360" w:lineRule="auto"/>
              <w:jc w:val="center"/>
              <w:rPr>
                <w:rFonts w:ascii="Times New Roman" w:hAnsi="Times New Roman" w:cs="Times New Roman"/>
                <w:b/>
                <w:sz w:val="24"/>
                <w:szCs w:val="24"/>
              </w:rPr>
            </w:pPr>
          </w:p>
        </w:tc>
      </w:tr>
      <w:tr w:rsidR="000F16F7" w:rsidRPr="00777927" w14:paraId="4CB77D0E" w14:textId="77777777" w:rsidTr="000F16F7">
        <w:tc>
          <w:tcPr>
            <w:tcW w:w="623" w:type="dxa"/>
          </w:tcPr>
          <w:p w14:paraId="5E7A7560" w14:textId="77777777" w:rsidR="000F16F7" w:rsidRPr="008B2A73" w:rsidRDefault="000F16F7" w:rsidP="000F16F7">
            <w:pPr>
              <w:spacing w:line="360" w:lineRule="auto"/>
              <w:jc w:val="center"/>
              <w:rPr>
                <w:rFonts w:ascii="Times New Roman" w:hAnsi="Times New Roman" w:cs="Times New Roman"/>
                <w:sz w:val="24"/>
                <w:szCs w:val="24"/>
              </w:rPr>
            </w:pPr>
            <w:r w:rsidRPr="008B2A73">
              <w:rPr>
                <w:rFonts w:ascii="Times New Roman" w:hAnsi="Times New Roman" w:cs="Times New Roman"/>
                <w:sz w:val="24"/>
                <w:szCs w:val="24"/>
              </w:rPr>
              <w:t>1.1</w:t>
            </w:r>
          </w:p>
        </w:tc>
        <w:tc>
          <w:tcPr>
            <w:tcW w:w="2935" w:type="dxa"/>
          </w:tcPr>
          <w:p w14:paraId="1AF5D76B" w14:textId="77777777" w:rsidR="000F16F7" w:rsidRPr="00777927" w:rsidRDefault="000F16F7" w:rsidP="000F16F7">
            <w:pPr>
              <w:spacing w:line="360" w:lineRule="auto"/>
              <w:jc w:val="center"/>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4"/>
                <w:sz w:val="24"/>
                <w:szCs w:val="24"/>
                <w:lang w:eastAsia="ru-RU"/>
              </w:rPr>
              <w:t>Знания о физической культуре</w:t>
            </w:r>
          </w:p>
        </w:tc>
        <w:tc>
          <w:tcPr>
            <w:tcW w:w="5089" w:type="dxa"/>
            <w:gridSpan w:val="5"/>
            <w:vAlign w:val="center"/>
          </w:tcPr>
          <w:p w14:paraId="6455DACB" w14:textId="77777777" w:rsidR="000F16F7" w:rsidRPr="00777927" w:rsidRDefault="000F16F7" w:rsidP="000F16F7">
            <w:pPr>
              <w:spacing w:line="360" w:lineRule="auto"/>
              <w:jc w:val="center"/>
              <w:rPr>
                <w:rFonts w:ascii="Times New Roman" w:hAnsi="Times New Roman" w:cs="Times New Roman"/>
                <w:b/>
                <w:sz w:val="24"/>
                <w:szCs w:val="24"/>
              </w:rPr>
            </w:pPr>
            <w:r w:rsidRPr="00777927">
              <w:rPr>
                <w:rFonts w:ascii="Times New Roman" w:eastAsia="Times New Roman" w:hAnsi="Times New Roman" w:cs="Times New Roman"/>
                <w:color w:val="000000"/>
                <w:spacing w:val="2"/>
                <w:sz w:val="24"/>
                <w:szCs w:val="24"/>
                <w:lang w:eastAsia="ru-RU"/>
              </w:rPr>
              <w:t>В процессе урока</w:t>
            </w:r>
          </w:p>
        </w:tc>
      </w:tr>
      <w:tr w:rsidR="000F16F7" w:rsidRPr="00777927" w14:paraId="29F71114" w14:textId="77777777" w:rsidTr="000F16F7">
        <w:tc>
          <w:tcPr>
            <w:tcW w:w="623" w:type="dxa"/>
          </w:tcPr>
          <w:p w14:paraId="36455DB9" w14:textId="77777777" w:rsidR="000F16F7" w:rsidRPr="008B2A73" w:rsidRDefault="000F16F7" w:rsidP="000F16F7">
            <w:pPr>
              <w:spacing w:line="360" w:lineRule="auto"/>
              <w:jc w:val="center"/>
              <w:rPr>
                <w:rFonts w:ascii="Times New Roman" w:hAnsi="Times New Roman" w:cs="Times New Roman"/>
                <w:sz w:val="24"/>
                <w:szCs w:val="24"/>
              </w:rPr>
            </w:pPr>
            <w:r w:rsidRPr="008B2A73">
              <w:rPr>
                <w:rFonts w:ascii="Times New Roman" w:hAnsi="Times New Roman" w:cs="Times New Roman"/>
                <w:sz w:val="24"/>
                <w:szCs w:val="24"/>
              </w:rPr>
              <w:t>1.2</w:t>
            </w:r>
          </w:p>
        </w:tc>
        <w:tc>
          <w:tcPr>
            <w:tcW w:w="2935" w:type="dxa"/>
          </w:tcPr>
          <w:p w14:paraId="1E2961AB" w14:textId="77777777" w:rsidR="000F16F7" w:rsidRPr="00777927" w:rsidRDefault="000F16F7" w:rsidP="000F16F7">
            <w:pPr>
              <w:spacing w:line="360" w:lineRule="auto"/>
              <w:jc w:val="center"/>
              <w:rPr>
                <w:rFonts w:ascii="Times New Roman" w:eastAsia="Times New Roman" w:hAnsi="Times New Roman" w:cs="Times New Roman"/>
                <w:color w:val="000000"/>
                <w:spacing w:val="4"/>
                <w:sz w:val="24"/>
                <w:szCs w:val="24"/>
                <w:lang w:eastAsia="ru-RU"/>
              </w:rPr>
            </w:pPr>
            <w:r w:rsidRPr="00777927">
              <w:rPr>
                <w:rFonts w:ascii="Times New Roman" w:eastAsia="Times New Roman" w:hAnsi="Times New Roman" w:cs="Times New Roman"/>
                <w:color w:val="000000"/>
                <w:spacing w:val="-1"/>
                <w:sz w:val="24"/>
                <w:szCs w:val="24"/>
                <w:lang w:eastAsia="ru-RU"/>
              </w:rPr>
              <w:t>Спортивные игры</w:t>
            </w:r>
          </w:p>
        </w:tc>
        <w:tc>
          <w:tcPr>
            <w:tcW w:w="876" w:type="dxa"/>
            <w:vAlign w:val="center"/>
          </w:tcPr>
          <w:p w14:paraId="3494A055"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953" w:type="dxa"/>
            <w:vAlign w:val="center"/>
          </w:tcPr>
          <w:p w14:paraId="44D7B418"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992" w:type="dxa"/>
            <w:vAlign w:val="center"/>
          </w:tcPr>
          <w:p w14:paraId="2224E70B"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992" w:type="dxa"/>
            <w:vAlign w:val="center"/>
          </w:tcPr>
          <w:p w14:paraId="7CC0612A"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1276" w:type="dxa"/>
            <w:vAlign w:val="center"/>
          </w:tcPr>
          <w:p w14:paraId="7B5C9618"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r>
      <w:tr w:rsidR="000F16F7" w:rsidRPr="00777927" w14:paraId="3894F78A" w14:textId="77777777" w:rsidTr="000F16F7">
        <w:tc>
          <w:tcPr>
            <w:tcW w:w="623" w:type="dxa"/>
          </w:tcPr>
          <w:p w14:paraId="0656F793" w14:textId="77777777" w:rsidR="000F16F7" w:rsidRPr="008B2A73" w:rsidRDefault="000F16F7" w:rsidP="000F16F7">
            <w:pPr>
              <w:spacing w:line="360" w:lineRule="auto"/>
              <w:jc w:val="center"/>
              <w:rPr>
                <w:rFonts w:ascii="Times New Roman" w:hAnsi="Times New Roman" w:cs="Times New Roman"/>
                <w:sz w:val="24"/>
                <w:szCs w:val="24"/>
              </w:rPr>
            </w:pPr>
            <w:r w:rsidRPr="008B2A73">
              <w:rPr>
                <w:rFonts w:ascii="Times New Roman" w:hAnsi="Times New Roman" w:cs="Times New Roman"/>
                <w:sz w:val="24"/>
                <w:szCs w:val="24"/>
              </w:rPr>
              <w:t>1.3</w:t>
            </w:r>
          </w:p>
        </w:tc>
        <w:tc>
          <w:tcPr>
            <w:tcW w:w="2935" w:type="dxa"/>
            <w:vAlign w:val="bottom"/>
          </w:tcPr>
          <w:p w14:paraId="51646492" w14:textId="77777777" w:rsidR="000F16F7" w:rsidRPr="00777927" w:rsidRDefault="000F16F7" w:rsidP="000F16F7">
            <w:pPr>
              <w:shd w:val="clear" w:color="auto" w:fill="FFFFFF"/>
              <w:spacing w:line="360" w:lineRule="auto"/>
              <w:ind w:right="24"/>
              <w:jc w:val="center"/>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5"/>
                <w:sz w:val="24"/>
                <w:szCs w:val="24"/>
                <w:lang w:eastAsia="ru-RU"/>
              </w:rPr>
              <w:t>Гимнастика с </w:t>
            </w:r>
            <w:r w:rsidRPr="00777927">
              <w:rPr>
                <w:rFonts w:ascii="Times New Roman" w:eastAsia="Times New Roman" w:hAnsi="Times New Roman" w:cs="Times New Roman"/>
                <w:color w:val="000000"/>
                <w:spacing w:val="5"/>
                <w:sz w:val="24"/>
                <w:szCs w:val="24"/>
                <w:lang w:eastAsia="ru-RU"/>
              </w:rPr>
              <w:t>элементами ак</w:t>
            </w:r>
            <w:r w:rsidRPr="00777927">
              <w:rPr>
                <w:rFonts w:ascii="Times New Roman" w:eastAsia="Times New Roman" w:hAnsi="Times New Roman" w:cs="Times New Roman"/>
                <w:color w:val="000000"/>
                <w:spacing w:val="-1"/>
                <w:sz w:val="24"/>
                <w:szCs w:val="24"/>
                <w:lang w:eastAsia="ru-RU"/>
              </w:rPr>
              <w:t>робатики</w:t>
            </w:r>
          </w:p>
        </w:tc>
        <w:tc>
          <w:tcPr>
            <w:tcW w:w="876" w:type="dxa"/>
            <w:vAlign w:val="center"/>
          </w:tcPr>
          <w:p w14:paraId="1373084A"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953" w:type="dxa"/>
            <w:vAlign w:val="center"/>
          </w:tcPr>
          <w:p w14:paraId="3F11AACB"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992" w:type="dxa"/>
            <w:vAlign w:val="center"/>
          </w:tcPr>
          <w:p w14:paraId="23D1F228"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992" w:type="dxa"/>
            <w:vAlign w:val="center"/>
          </w:tcPr>
          <w:p w14:paraId="4843BC27"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1276" w:type="dxa"/>
            <w:vAlign w:val="center"/>
          </w:tcPr>
          <w:p w14:paraId="6995F2EA"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r>
      <w:tr w:rsidR="000F16F7" w:rsidRPr="00777927" w14:paraId="6DB0554A" w14:textId="77777777" w:rsidTr="000F16F7">
        <w:tc>
          <w:tcPr>
            <w:tcW w:w="623" w:type="dxa"/>
          </w:tcPr>
          <w:p w14:paraId="45E93EA0" w14:textId="77777777" w:rsidR="000F16F7" w:rsidRPr="008B2A73" w:rsidRDefault="000F16F7" w:rsidP="000F16F7">
            <w:pPr>
              <w:spacing w:line="360" w:lineRule="auto"/>
              <w:jc w:val="center"/>
              <w:rPr>
                <w:rFonts w:ascii="Times New Roman" w:hAnsi="Times New Roman" w:cs="Times New Roman"/>
                <w:sz w:val="24"/>
                <w:szCs w:val="24"/>
              </w:rPr>
            </w:pPr>
            <w:r w:rsidRPr="008B2A73">
              <w:rPr>
                <w:rFonts w:ascii="Times New Roman" w:hAnsi="Times New Roman" w:cs="Times New Roman"/>
                <w:sz w:val="24"/>
                <w:szCs w:val="24"/>
              </w:rPr>
              <w:t>1.4</w:t>
            </w:r>
          </w:p>
        </w:tc>
        <w:tc>
          <w:tcPr>
            <w:tcW w:w="2935" w:type="dxa"/>
          </w:tcPr>
          <w:p w14:paraId="201463A2" w14:textId="77777777" w:rsidR="000F16F7" w:rsidRPr="00777927" w:rsidRDefault="000F16F7" w:rsidP="000F16F7">
            <w:pPr>
              <w:shd w:val="clear" w:color="auto" w:fill="FFFFFF"/>
              <w:spacing w:line="360" w:lineRule="auto"/>
              <w:ind w:right="24"/>
              <w:jc w:val="center"/>
              <w:rPr>
                <w:rFonts w:ascii="Times New Roman" w:eastAsia="Times New Roman" w:hAnsi="Times New Roman" w:cs="Times New Roman"/>
                <w:color w:val="000000"/>
                <w:spacing w:val="5"/>
                <w:sz w:val="24"/>
                <w:szCs w:val="24"/>
                <w:lang w:eastAsia="ru-RU"/>
              </w:rPr>
            </w:pPr>
            <w:r w:rsidRPr="00777927">
              <w:rPr>
                <w:rFonts w:ascii="Times New Roman" w:eastAsia="Times New Roman" w:hAnsi="Times New Roman" w:cs="Times New Roman"/>
                <w:color w:val="000000"/>
                <w:spacing w:val="-1"/>
                <w:sz w:val="24"/>
                <w:szCs w:val="24"/>
                <w:lang w:eastAsia="ru-RU"/>
              </w:rPr>
              <w:t>Легкая атлетика</w:t>
            </w:r>
          </w:p>
        </w:tc>
        <w:tc>
          <w:tcPr>
            <w:tcW w:w="876" w:type="dxa"/>
            <w:vAlign w:val="center"/>
          </w:tcPr>
          <w:p w14:paraId="493EF9B8"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953" w:type="dxa"/>
            <w:vAlign w:val="center"/>
          </w:tcPr>
          <w:p w14:paraId="0FFEE6B5"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992" w:type="dxa"/>
            <w:vAlign w:val="center"/>
          </w:tcPr>
          <w:p w14:paraId="40E55F95"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992" w:type="dxa"/>
            <w:vAlign w:val="center"/>
          </w:tcPr>
          <w:p w14:paraId="3A90A8F4"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c>
          <w:tcPr>
            <w:tcW w:w="1276" w:type="dxa"/>
            <w:vAlign w:val="center"/>
          </w:tcPr>
          <w:p w14:paraId="5AAE599A" w14:textId="77777777" w:rsidR="000F16F7" w:rsidRPr="00777927" w:rsidRDefault="000F16F7" w:rsidP="000F16F7">
            <w:pPr>
              <w:spacing w:line="360" w:lineRule="auto"/>
              <w:jc w:val="center"/>
              <w:rPr>
                <w:rFonts w:ascii="Times New Roman" w:hAnsi="Times New Roman" w:cs="Times New Roman"/>
                <w:sz w:val="24"/>
                <w:szCs w:val="24"/>
              </w:rPr>
            </w:pPr>
            <w:r w:rsidRPr="00777927">
              <w:rPr>
                <w:rFonts w:ascii="Times New Roman" w:hAnsi="Times New Roman" w:cs="Times New Roman"/>
                <w:sz w:val="24"/>
                <w:szCs w:val="24"/>
              </w:rPr>
              <w:t>14</w:t>
            </w:r>
          </w:p>
        </w:tc>
      </w:tr>
      <w:tr w:rsidR="000F16F7" w:rsidRPr="00777927" w14:paraId="2F8F112A" w14:textId="77777777" w:rsidTr="000F16F7">
        <w:tc>
          <w:tcPr>
            <w:tcW w:w="623" w:type="dxa"/>
          </w:tcPr>
          <w:p w14:paraId="20C4EAC0" w14:textId="77777777" w:rsidR="000F16F7" w:rsidRPr="008B2A73" w:rsidRDefault="000F16F7" w:rsidP="000F16F7">
            <w:pPr>
              <w:spacing w:line="360" w:lineRule="auto"/>
              <w:jc w:val="center"/>
              <w:rPr>
                <w:rFonts w:ascii="Times New Roman" w:hAnsi="Times New Roman" w:cs="Times New Roman"/>
                <w:sz w:val="24"/>
                <w:szCs w:val="24"/>
              </w:rPr>
            </w:pPr>
            <w:r w:rsidRPr="008B2A73">
              <w:rPr>
                <w:rFonts w:ascii="Times New Roman" w:hAnsi="Times New Roman" w:cs="Times New Roman"/>
                <w:sz w:val="24"/>
                <w:szCs w:val="24"/>
              </w:rPr>
              <w:t>1.5</w:t>
            </w:r>
          </w:p>
        </w:tc>
        <w:tc>
          <w:tcPr>
            <w:tcW w:w="2935" w:type="dxa"/>
          </w:tcPr>
          <w:p w14:paraId="3D6E8CC2" w14:textId="77777777" w:rsidR="000F16F7" w:rsidRPr="00777927" w:rsidRDefault="000F16F7" w:rsidP="000F16F7">
            <w:pPr>
              <w:shd w:val="clear" w:color="auto" w:fill="FFFFFF"/>
              <w:spacing w:line="360" w:lineRule="auto"/>
              <w:ind w:right="24"/>
              <w:jc w:val="center"/>
              <w:rPr>
                <w:rFonts w:ascii="Times New Roman" w:eastAsia="Times New Roman" w:hAnsi="Times New Roman" w:cs="Times New Roman"/>
                <w:color w:val="000000"/>
                <w:spacing w:val="-1"/>
                <w:sz w:val="24"/>
                <w:szCs w:val="24"/>
                <w:lang w:eastAsia="ru-RU"/>
              </w:rPr>
            </w:pPr>
            <w:r w:rsidRPr="00777927">
              <w:rPr>
                <w:rFonts w:ascii="Times New Roman" w:eastAsia="Times New Roman" w:hAnsi="Times New Roman" w:cs="Times New Roman"/>
                <w:color w:val="000000"/>
                <w:spacing w:val="-4"/>
                <w:sz w:val="24"/>
                <w:szCs w:val="24"/>
                <w:lang w:eastAsia="ru-RU"/>
              </w:rPr>
              <w:t>Вариативная часть</w:t>
            </w:r>
          </w:p>
        </w:tc>
        <w:tc>
          <w:tcPr>
            <w:tcW w:w="876" w:type="dxa"/>
            <w:vAlign w:val="center"/>
          </w:tcPr>
          <w:p w14:paraId="551AD37B" w14:textId="77777777" w:rsidR="000F16F7" w:rsidRPr="00777927" w:rsidRDefault="000F16F7" w:rsidP="000F16F7">
            <w:pPr>
              <w:spacing w:line="36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953" w:type="dxa"/>
            <w:vAlign w:val="center"/>
          </w:tcPr>
          <w:p w14:paraId="012FE9D5" w14:textId="77777777" w:rsidR="000F16F7" w:rsidRPr="00777927" w:rsidRDefault="000F16F7" w:rsidP="000F16F7">
            <w:pPr>
              <w:spacing w:line="36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992" w:type="dxa"/>
            <w:vAlign w:val="center"/>
          </w:tcPr>
          <w:p w14:paraId="262A432F" w14:textId="77777777" w:rsidR="000F16F7" w:rsidRPr="00777927" w:rsidRDefault="000F16F7" w:rsidP="000F16F7">
            <w:pPr>
              <w:spacing w:line="36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992" w:type="dxa"/>
            <w:vAlign w:val="center"/>
          </w:tcPr>
          <w:p w14:paraId="3E601B65" w14:textId="77777777" w:rsidR="000F16F7" w:rsidRPr="00777927" w:rsidRDefault="000F16F7" w:rsidP="000F16F7">
            <w:pPr>
              <w:spacing w:line="36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276" w:type="dxa"/>
            <w:vAlign w:val="center"/>
          </w:tcPr>
          <w:p w14:paraId="0807D550" w14:textId="77777777" w:rsidR="000F16F7" w:rsidRPr="00777927" w:rsidRDefault="000F16F7" w:rsidP="000F16F7">
            <w:pPr>
              <w:spacing w:line="360" w:lineRule="auto"/>
              <w:jc w:val="center"/>
              <w:rPr>
                <w:rFonts w:ascii="Times New Roman" w:hAnsi="Times New Roman" w:cs="Times New Roman"/>
                <w:sz w:val="24"/>
                <w:szCs w:val="24"/>
              </w:rPr>
            </w:pPr>
            <w:r>
              <w:rPr>
                <w:rFonts w:ascii="Times New Roman" w:hAnsi="Times New Roman" w:cs="Times New Roman"/>
                <w:sz w:val="24"/>
                <w:szCs w:val="24"/>
              </w:rPr>
              <w:t>26</w:t>
            </w:r>
          </w:p>
        </w:tc>
      </w:tr>
      <w:tr w:rsidR="000F16F7" w:rsidRPr="00777927" w14:paraId="699BA218" w14:textId="77777777" w:rsidTr="000F16F7">
        <w:tc>
          <w:tcPr>
            <w:tcW w:w="623" w:type="dxa"/>
          </w:tcPr>
          <w:p w14:paraId="1E924D74" w14:textId="77777777" w:rsidR="000F16F7" w:rsidRPr="008B2A73" w:rsidRDefault="000F16F7" w:rsidP="000F16F7">
            <w:pPr>
              <w:spacing w:line="360" w:lineRule="auto"/>
              <w:jc w:val="center"/>
              <w:rPr>
                <w:rFonts w:ascii="Times New Roman" w:hAnsi="Times New Roman" w:cs="Times New Roman"/>
                <w:sz w:val="24"/>
                <w:szCs w:val="24"/>
              </w:rPr>
            </w:pPr>
          </w:p>
        </w:tc>
        <w:tc>
          <w:tcPr>
            <w:tcW w:w="2935" w:type="dxa"/>
          </w:tcPr>
          <w:p w14:paraId="6DB222C5" w14:textId="77777777" w:rsidR="000F16F7" w:rsidRPr="00777927" w:rsidRDefault="000F16F7" w:rsidP="000F16F7">
            <w:pPr>
              <w:shd w:val="clear" w:color="auto" w:fill="FFFFFF"/>
              <w:spacing w:line="360" w:lineRule="auto"/>
              <w:ind w:right="24"/>
              <w:jc w:val="center"/>
              <w:rPr>
                <w:rFonts w:ascii="Times New Roman" w:eastAsia="Times New Roman" w:hAnsi="Times New Roman" w:cs="Times New Roman"/>
                <w:b/>
                <w:color w:val="000000"/>
                <w:spacing w:val="-3"/>
                <w:sz w:val="24"/>
                <w:szCs w:val="24"/>
                <w:lang w:eastAsia="ru-RU"/>
              </w:rPr>
            </w:pPr>
            <w:r w:rsidRPr="00777927">
              <w:rPr>
                <w:rFonts w:ascii="Times New Roman" w:eastAsia="Times New Roman" w:hAnsi="Times New Roman" w:cs="Times New Roman"/>
                <w:b/>
                <w:color w:val="000000"/>
                <w:spacing w:val="-3"/>
                <w:sz w:val="24"/>
                <w:szCs w:val="24"/>
                <w:lang w:eastAsia="ru-RU"/>
              </w:rPr>
              <w:t>Всего часов обязательной части</w:t>
            </w:r>
          </w:p>
        </w:tc>
        <w:tc>
          <w:tcPr>
            <w:tcW w:w="876" w:type="dxa"/>
            <w:vAlign w:val="center"/>
          </w:tcPr>
          <w:p w14:paraId="65ECD248" w14:textId="77777777" w:rsidR="000F16F7" w:rsidRPr="00777927" w:rsidRDefault="000F16F7" w:rsidP="000F16F7">
            <w:pPr>
              <w:spacing w:line="360" w:lineRule="auto"/>
              <w:jc w:val="center"/>
              <w:rPr>
                <w:rFonts w:ascii="Times New Roman" w:hAnsi="Times New Roman" w:cs="Times New Roman"/>
                <w:b/>
                <w:sz w:val="24"/>
                <w:szCs w:val="24"/>
              </w:rPr>
            </w:pPr>
            <w:r w:rsidRPr="00777927">
              <w:rPr>
                <w:rFonts w:ascii="Times New Roman" w:hAnsi="Times New Roman" w:cs="Times New Roman"/>
                <w:b/>
                <w:sz w:val="24"/>
                <w:szCs w:val="24"/>
              </w:rPr>
              <w:t>68</w:t>
            </w:r>
          </w:p>
        </w:tc>
        <w:tc>
          <w:tcPr>
            <w:tcW w:w="953" w:type="dxa"/>
            <w:vAlign w:val="center"/>
          </w:tcPr>
          <w:p w14:paraId="494BF197" w14:textId="77777777" w:rsidR="000F16F7" w:rsidRPr="00777927" w:rsidRDefault="000F16F7" w:rsidP="000F16F7">
            <w:pPr>
              <w:spacing w:line="360" w:lineRule="auto"/>
              <w:jc w:val="center"/>
              <w:rPr>
                <w:rFonts w:ascii="Times New Roman" w:hAnsi="Times New Roman" w:cs="Times New Roman"/>
                <w:b/>
                <w:sz w:val="24"/>
                <w:szCs w:val="24"/>
              </w:rPr>
            </w:pPr>
            <w:r w:rsidRPr="00777927">
              <w:rPr>
                <w:rFonts w:ascii="Times New Roman" w:hAnsi="Times New Roman" w:cs="Times New Roman"/>
                <w:b/>
                <w:sz w:val="24"/>
                <w:szCs w:val="24"/>
              </w:rPr>
              <w:t>68</w:t>
            </w:r>
          </w:p>
        </w:tc>
        <w:tc>
          <w:tcPr>
            <w:tcW w:w="992" w:type="dxa"/>
            <w:vAlign w:val="center"/>
          </w:tcPr>
          <w:p w14:paraId="01801B1B" w14:textId="77777777" w:rsidR="000F16F7" w:rsidRPr="00777927" w:rsidRDefault="000F16F7" w:rsidP="000F16F7">
            <w:pPr>
              <w:spacing w:line="360" w:lineRule="auto"/>
              <w:jc w:val="center"/>
              <w:rPr>
                <w:rFonts w:ascii="Times New Roman" w:hAnsi="Times New Roman" w:cs="Times New Roman"/>
                <w:b/>
                <w:sz w:val="24"/>
                <w:szCs w:val="24"/>
              </w:rPr>
            </w:pPr>
            <w:r w:rsidRPr="00777927">
              <w:rPr>
                <w:rFonts w:ascii="Times New Roman" w:hAnsi="Times New Roman" w:cs="Times New Roman"/>
                <w:b/>
                <w:sz w:val="24"/>
                <w:szCs w:val="24"/>
              </w:rPr>
              <w:t>68</w:t>
            </w:r>
          </w:p>
        </w:tc>
        <w:tc>
          <w:tcPr>
            <w:tcW w:w="992" w:type="dxa"/>
            <w:vAlign w:val="center"/>
          </w:tcPr>
          <w:p w14:paraId="2A9C87D8" w14:textId="77777777" w:rsidR="000F16F7" w:rsidRPr="00777927" w:rsidRDefault="000F16F7" w:rsidP="000F16F7">
            <w:pPr>
              <w:spacing w:line="360" w:lineRule="auto"/>
              <w:jc w:val="center"/>
              <w:rPr>
                <w:rFonts w:ascii="Times New Roman" w:hAnsi="Times New Roman" w:cs="Times New Roman"/>
                <w:b/>
                <w:sz w:val="24"/>
                <w:szCs w:val="24"/>
              </w:rPr>
            </w:pPr>
            <w:r w:rsidRPr="00777927">
              <w:rPr>
                <w:rFonts w:ascii="Times New Roman" w:hAnsi="Times New Roman" w:cs="Times New Roman"/>
                <w:b/>
                <w:sz w:val="24"/>
                <w:szCs w:val="24"/>
              </w:rPr>
              <w:t>68</w:t>
            </w:r>
          </w:p>
        </w:tc>
        <w:tc>
          <w:tcPr>
            <w:tcW w:w="1276" w:type="dxa"/>
            <w:vAlign w:val="center"/>
          </w:tcPr>
          <w:p w14:paraId="52142350" w14:textId="77777777" w:rsidR="000F16F7" w:rsidRPr="00777927" w:rsidRDefault="000F16F7" w:rsidP="000F16F7">
            <w:pPr>
              <w:spacing w:line="360" w:lineRule="auto"/>
              <w:jc w:val="center"/>
              <w:rPr>
                <w:rFonts w:ascii="Times New Roman" w:hAnsi="Times New Roman" w:cs="Times New Roman"/>
                <w:b/>
                <w:sz w:val="24"/>
                <w:szCs w:val="24"/>
              </w:rPr>
            </w:pPr>
            <w:r w:rsidRPr="00777927">
              <w:rPr>
                <w:rFonts w:ascii="Times New Roman" w:hAnsi="Times New Roman" w:cs="Times New Roman"/>
                <w:b/>
                <w:sz w:val="24"/>
                <w:szCs w:val="24"/>
              </w:rPr>
              <w:t>68</w:t>
            </w:r>
          </w:p>
        </w:tc>
      </w:tr>
    </w:tbl>
    <w:p w14:paraId="12A655C7" w14:textId="77777777" w:rsidR="000F16F7" w:rsidRPr="008B2A73" w:rsidRDefault="000F16F7" w:rsidP="000F16F7">
      <w:pPr>
        <w:spacing w:before="120" w:after="0" w:line="360" w:lineRule="auto"/>
        <w:jc w:val="center"/>
        <w:rPr>
          <w:rFonts w:ascii="Times New Roman" w:hAnsi="Times New Roman" w:cs="Times New Roman"/>
          <w:b/>
          <w:sz w:val="28"/>
          <w:szCs w:val="28"/>
        </w:rPr>
      </w:pPr>
    </w:p>
    <w:p w14:paraId="12356BB8" w14:textId="77777777" w:rsidR="000F16F7" w:rsidRPr="00FF2ECC" w:rsidRDefault="000F16F7" w:rsidP="00FF2ECC">
      <w:pPr>
        <w:pStyle w:val="1"/>
        <w:jc w:val="center"/>
        <w:rPr>
          <w:rFonts w:ascii="Times New Roman" w:hAnsi="Times New Roman" w:cs="Times New Roman"/>
          <w:b/>
          <w:color w:val="auto"/>
          <w:sz w:val="28"/>
        </w:rPr>
      </w:pPr>
      <w:bookmarkStart w:id="6" w:name="_Toc116405600"/>
      <w:r w:rsidRPr="00FF2ECC">
        <w:rPr>
          <w:rFonts w:ascii="Times New Roman" w:hAnsi="Times New Roman" w:cs="Times New Roman"/>
          <w:b/>
          <w:color w:val="auto"/>
          <w:sz w:val="28"/>
        </w:rPr>
        <w:t>Критерии и нормы оценки знаний обучающихся</w:t>
      </w:r>
      <w:bookmarkEnd w:id="6"/>
    </w:p>
    <w:p w14:paraId="26721CB4" w14:textId="77777777" w:rsidR="000F16F7" w:rsidRDefault="000F16F7" w:rsidP="000F16F7">
      <w:pPr>
        <w:spacing w:after="0" w:line="360" w:lineRule="auto"/>
        <w:ind w:firstLine="709"/>
        <w:jc w:val="both"/>
        <w:rPr>
          <w:rFonts w:ascii="Times New Roman" w:hAnsi="Times New Roman" w:cs="Times New Roman"/>
          <w:sz w:val="28"/>
          <w:szCs w:val="28"/>
        </w:rPr>
      </w:pPr>
      <w:r w:rsidRPr="00777927">
        <w:rPr>
          <w:rFonts w:ascii="Times New Roman" w:hAnsi="Times New Roman" w:cs="Times New Roman"/>
          <w:sz w:val="28"/>
          <w:szCs w:val="28"/>
        </w:rPr>
        <w:t xml:space="preserve">При оценивании успеваемости учитываются индивидуальные </w:t>
      </w:r>
      <w:r>
        <w:rPr>
          <w:rFonts w:ascii="Times New Roman" w:hAnsi="Times New Roman" w:cs="Times New Roman"/>
          <w:sz w:val="28"/>
          <w:szCs w:val="28"/>
        </w:rPr>
        <w:t>особенности</w:t>
      </w:r>
      <w:r w:rsidRPr="00777927">
        <w:rPr>
          <w:rFonts w:ascii="Times New Roman" w:hAnsi="Times New Roman" w:cs="Times New Roman"/>
          <w:sz w:val="28"/>
          <w:szCs w:val="28"/>
        </w:rPr>
        <w:t>,</w:t>
      </w:r>
      <w:r>
        <w:rPr>
          <w:rFonts w:ascii="Times New Roman" w:hAnsi="Times New Roman" w:cs="Times New Roman"/>
          <w:sz w:val="28"/>
          <w:szCs w:val="28"/>
        </w:rPr>
        <w:t xml:space="preserve"> уровень физического развития, двигательные возможности и </w:t>
      </w:r>
      <w:r w:rsidRPr="00777927">
        <w:rPr>
          <w:rFonts w:ascii="Times New Roman" w:hAnsi="Times New Roman" w:cs="Times New Roman"/>
          <w:sz w:val="28"/>
          <w:szCs w:val="28"/>
        </w:rPr>
        <w:t>по</w:t>
      </w:r>
      <w:r>
        <w:rPr>
          <w:rFonts w:ascii="Times New Roman" w:hAnsi="Times New Roman" w:cs="Times New Roman"/>
          <w:sz w:val="28"/>
          <w:szCs w:val="28"/>
        </w:rPr>
        <w:t>следствия заболеваний учащихся.</w:t>
      </w:r>
    </w:p>
    <w:p w14:paraId="02C3FB56" w14:textId="77777777" w:rsidR="000F16F7" w:rsidRPr="0086094D" w:rsidRDefault="000F16F7" w:rsidP="000F16F7">
      <w:pPr>
        <w:spacing w:after="0" w:line="360" w:lineRule="auto"/>
        <w:jc w:val="center"/>
        <w:rPr>
          <w:rFonts w:ascii="Times New Roman" w:hAnsi="Times New Roman" w:cs="Times New Roman"/>
          <w:i/>
          <w:sz w:val="28"/>
          <w:szCs w:val="28"/>
        </w:rPr>
      </w:pPr>
      <w:r w:rsidRPr="0086094D">
        <w:rPr>
          <w:rFonts w:ascii="Times New Roman" w:hAnsi="Times New Roman" w:cs="Times New Roman"/>
          <w:i/>
          <w:sz w:val="28"/>
          <w:szCs w:val="28"/>
        </w:rPr>
        <w:t>Классификация ошибок и недочето</w:t>
      </w:r>
      <w:r>
        <w:rPr>
          <w:rFonts w:ascii="Times New Roman" w:hAnsi="Times New Roman" w:cs="Times New Roman"/>
          <w:i/>
          <w:sz w:val="28"/>
          <w:szCs w:val="28"/>
        </w:rPr>
        <w:t>в, влияющих на снижение оценки</w:t>
      </w:r>
    </w:p>
    <w:p w14:paraId="338DD2D5" w14:textId="77777777" w:rsidR="000F16F7" w:rsidRDefault="000F16F7" w:rsidP="000F16F7">
      <w:pPr>
        <w:spacing w:after="0" w:line="360" w:lineRule="auto"/>
        <w:ind w:firstLine="709"/>
        <w:jc w:val="both"/>
        <w:rPr>
          <w:rFonts w:ascii="Times New Roman" w:hAnsi="Times New Roman" w:cs="Times New Roman"/>
          <w:sz w:val="28"/>
          <w:szCs w:val="28"/>
        </w:rPr>
      </w:pPr>
      <w:r w:rsidRPr="00777927">
        <w:rPr>
          <w:rFonts w:ascii="Times New Roman" w:hAnsi="Times New Roman" w:cs="Times New Roman"/>
          <w:sz w:val="28"/>
          <w:szCs w:val="28"/>
        </w:rPr>
        <w:t xml:space="preserve">Мелкими ошибками считаются </w:t>
      </w:r>
      <w:r>
        <w:rPr>
          <w:rFonts w:ascii="Times New Roman" w:hAnsi="Times New Roman" w:cs="Times New Roman"/>
          <w:sz w:val="28"/>
          <w:szCs w:val="28"/>
        </w:rPr>
        <w:t>ошибки</w:t>
      </w:r>
      <w:r w:rsidRPr="00777927">
        <w:rPr>
          <w:rFonts w:ascii="Times New Roman" w:hAnsi="Times New Roman" w:cs="Times New Roman"/>
          <w:sz w:val="28"/>
          <w:szCs w:val="28"/>
        </w:rPr>
        <w:t>, которые не влияют на качество и результат выполнения</w:t>
      </w:r>
      <w:r>
        <w:rPr>
          <w:rFonts w:ascii="Times New Roman" w:hAnsi="Times New Roman" w:cs="Times New Roman"/>
          <w:sz w:val="28"/>
          <w:szCs w:val="28"/>
        </w:rPr>
        <w:t xml:space="preserve"> упражнений</w:t>
      </w:r>
      <w:r w:rsidRPr="00777927">
        <w:rPr>
          <w:rFonts w:ascii="Times New Roman" w:hAnsi="Times New Roman" w:cs="Times New Roman"/>
          <w:sz w:val="28"/>
          <w:szCs w:val="28"/>
        </w:rPr>
        <w:t xml:space="preserve">. К мелким ошибкам в основном </w:t>
      </w:r>
      <w:r w:rsidRPr="00777927">
        <w:rPr>
          <w:rFonts w:ascii="Times New Roman" w:hAnsi="Times New Roman" w:cs="Times New Roman"/>
          <w:sz w:val="28"/>
          <w:szCs w:val="28"/>
        </w:rPr>
        <w:lastRenderedPageBreak/>
        <w:t>относятся неточность отталкивания, нарушение ритма, неправильное исходное положе</w:t>
      </w:r>
      <w:r>
        <w:rPr>
          <w:rFonts w:ascii="Times New Roman" w:hAnsi="Times New Roman" w:cs="Times New Roman"/>
          <w:sz w:val="28"/>
          <w:szCs w:val="28"/>
        </w:rPr>
        <w:t>ние, «заступ» при приземлении.</w:t>
      </w:r>
    </w:p>
    <w:p w14:paraId="62DDFEE2" w14:textId="77777777" w:rsidR="000F16F7" w:rsidRDefault="000F16F7" w:rsidP="000F16F7">
      <w:pPr>
        <w:spacing w:after="0" w:line="360" w:lineRule="auto"/>
        <w:ind w:firstLine="709"/>
        <w:jc w:val="both"/>
        <w:rPr>
          <w:rFonts w:ascii="Times New Roman" w:hAnsi="Times New Roman" w:cs="Times New Roman"/>
          <w:sz w:val="28"/>
          <w:szCs w:val="28"/>
        </w:rPr>
      </w:pPr>
      <w:r w:rsidRPr="00777927">
        <w:rPr>
          <w:rFonts w:ascii="Times New Roman" w:hAnsi="Times New Roman" w:cs="Times New Roman"/>
          <w:sz w:val="28"/>
          <w:szCs w:val="28"/>
        </w:rPr>
        <w:t>Значительные ошибки –</w:t>
      </w:r>
      <w:r>
        <w:rPr>
          <w:rFonts w:ascii="Times New Roman" w:hAnsi="Times New Roman" w:cs="Times New Roman"/>
          <w:sz w:val="28"/>
          <w:szCs w:val="28"/>
        </w:rPr>
        <w:t xml:space="preserve"> ошибки, которые </w:t>
      </w:r>
      <w:r w:rsidRPr="00777927">
        <w:rPr>
          <w:rFonts w:ascii="Times New Roman" w:hAnsi="Times New Roman" w:cs="Times New Roman"/>
          <w:sz w:val="28"/>
          <w:szCs w:val="28"/>
        </w:rPr>
        <w:t>не вызывают особого искажения структуры движений, но влияют на качество выполнения, хотя количественный показатель ниже предполагаемого ненамного. К</w:t>
      </w:r>
      <w:r>
        <w:rPr>
          <w:rFonts w:ascii="Times New Roman" w:hAnsi="Times New Roman" w:cs="Times New Roman"/>
          <w:sz w:val="28"/>
          <w:szCs w:val="28"/>
        </w:rPr>
        <w:t> </w:t>
      </w:r>
      <w:r w:rsidRPr="00777927">
        <w:rPr>
          <w:rFonts w:ascii="Times New Roman" w:hAnsi="Times New Roman" w:cs="Times New Roman"/>
          <w:sz w:val="28"/>
          <w:szCs w:val="28"/>
        </w:rPr>
        <w:t>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w:t>
      </w:r>
      <w:r>
        <w:rPr>
          <w:rFonts w:ascii="Times New Roman" w:hAnsi="Times New Roman" w:cs="Times New Roman"/>
          <w:sz w:val="28"/>
          <w:szCs w:val="28"/>
        </w:rPr>
        <w:t>ронность выполнения упражнения.</w:t>
      </w:r>
    </w:p>
    <w:p w14:paraId="79881C35" w14:textId="77777777" w:rsidR="000F16F7" w:rsidRPr="00777927" w:rsidRDefault="000F16F7" w:rsidP="000F16F7">
      <w:pPr>
        <w:spacing w:after="0" w:line="360" w:lineRule="auto"/>
        <w:ind w:firstLine="709"/>
        <w:jc w:val="both"/>
        <w:rPr>
          <w:rFonts w:ascii="Times New Roman" w:hAnsi="Times New Roman" w:cs="Times New Roman"/>
          <w:sz w:val="28"/>
          <w:szCs w:val="28"/>
        </w:rPr>
      </w:pPr>
      <w:r w:rsidRPr="00777927">
        <w:rPr>
          <w:rFonts w:ascii="Times New Roman" w:hAnsi="Times New Roman" w:cs="Times New Roman"/>
          <w:sz w:val="28"/>
          <w:szCs w:val="28"/>
        </w:rPr>
        <w:t>Грубые ошибки искажают технику</w:t>
      </w:r>
      <w:r>
        <w:rPr>
          <w:rFonts w:ascii="Times New Roman" w:hAnsi="Times New Roman" w:cs="Times New Roman"/>
          <w:sz w:val="28"/>
          <w:szCs w:val="28"/>
        </w:rPr>
        <w:t xml:space="preserve"> движения, влияют на качество и </w:t>
      </w:r>
      <w:r w:rsidRPr="00777927">
        <w:rPr>
          <w:rFonts w:ascii="Times New Roman" w:hAnsi="Times New Roman" w:cs="Times New Roman"/>
          <w:sz w:val="28"/>
          <w:szCs w:val="28"/>
        </w:rPr>
        <w:t>ре</w:t>
      </w:r>
      <w:r>
        <w:rPr>
          <w:rFonts w:ascii="Times New Roman" w:hAnsi="Times New Roman" w:cs="Times New Roman"/>
          <w:sz w:val="28"/>
          <w:szCs w:val="28"/>
        </w:rPr>
        <w:t>зультат выполнения упражнения.</w:t>
      </w:r>
    </w:p>
    <w:p w14:paraId="75AF23F9" w14:textId="77777777" w:rsidR="000F16F7" w:rsidRPr="008B2A73" w:rsidRDefault="000F16F7" w:rsidP="000F16F7">
      <w:pPr>
        <w:spacing w:after="0" w:line="360" w:lineRule="auto"/>
        <w:jc w:val="center"/>
        <w:rPr>
          <w:rFonts w:ascii="Times New Roman" w:hAnsi="Times New Roman" w:cs="Times New Roman"/>
          <w:i/>
          <w:sz w:val="28"/>
          <w:szCs w:val="28"/>
        </w:rPr>
      </w:pPr>
      <w:r w:rsidRPr="008B2A73">
        <w:rPr>
          <w:rFonts w:ascii="Times New Roman" w:hAnsi="Times New Roman" w:cs="Times New Roman"/>
          <w:i/>
          <w:sz w:val="28"/>
          <w:szCs w:val="28"/>
        </w:rPr>
        <w:t>Характеристика балльной оценки (отметки)</w:t>
      </w:r>
    </w:p>
    <w:p w14:paraId="5B03F813" w14:textId="77777777" w:rsidR="000F16F7" w:rsidRPr="00777927" w:rsidRDefault="000F16F7" w:rsidP="000F16F7">
      <w:pPr>
        <w:spacing w:after="0" w:line="360" w:lineRule="auto"/>
        <w:ind w:firstLine="709"/>
        <w:jc w:val="both"/>
        <w:rPr>
          <w:rFonts w:ascii="Times New Roman" w:hAnsi="Times New Roman" w:cs="Times New Roman"/>
          <w:sz w:val="28"/>
          <w:szCs w:val="28"/>
        </w:rPr>
      </w:pPr>
      <w:r w:rsidRPr="00777927">
        <w:rPr>
          <w:rFonts w:ascii="Times New Roman" w:hAnsi="Times New Roman" w:cs="Times New Roman"/>
          <w:sz w:val="28"/>
          <w:szCs w:val="28"/>
        </w:rPr>
        <w:t>Оценка «5» выставляется за качественное выполнение упражнений, допу</w:t>
      </w:r>
      <w:r>
        <w:rPr>
          <w:rFonts w:ascii="Times New Roman" w:hAnsi="Times New Roman" w:cs="Times New Roman"/>
          <w:sz w:val="28"/>
          <w:szCs w:val="28"/>
        </w:rPr>
        <w:t>скается наличие мелких ошибок.</w:t>
      </w:r>
    </w:p>
    <w:p w14:paraId="4250CB0B" w14:textId="77777777" w:rsidR="000F16F7" w:rsidRPr="00777927" w:rsidRDefault="000F16F7" w:rsidP="000F16F7">
      <w:pPr>
        <w:spacing w:after="0" w:line="360" w:lineRule="auto"/>
        <w:ind w:firstLine="709"/>
        <w:jc w:val="both"/>
        <w:rPr>
          <w:rFonts w:ascii="Times New Roman" w:hAnsi="Times New Roman" w:cs="Times New Roman"/>
          <w:sz w:val="28"/>
          <w:szCs w:val="28"/>
        </w:rPr>
      </w:pPr>
      <w:r w:rsidRPr="00777927">
        <w:rPr>
          <w:rFonts w:ascii="Times New Roman" w:hAnsi="Times New Roman" w:cs="Times New Roman"/>
          <w:sz w:val="28"/>
          <w:szCs w:val="28"/>
        </w:rPr>
        <w:t>Оценка «4» выставляется, если допущено не более одной значитель</w:t>
      </w:r>
      <w:r>
        <w:rPr>
          <w:rFonts w:ascii="Times New Roman" w:hAnsi="Times New Roman" w:cs="Times New Roman"/>
          <w:sz w:val="28"/>
          <w:szCs w:val="28"/>
        </w:rPr>
        <w:t>ной ошибки и несколько мелких.</w:t>
      </w:r>
    </w:p>
    <w:p w14:paraId="308A2C2E" w14:textId="77777777" w:rsidR="000F16F7" w:rsidRPr="00777927" w:rsidRDefault="000F16F7" w:rsidP="000F16F7">
      <w:pPr>
        <w:spacing w:after="0" w:line="360" w:lineRule="auto"/>
        <w:ind w:firstLine="709"/>
        <w:jc w:val="both"/>
        <w:rPr>
          <w:rFonts w:ascii="Times New Roman" w:hAnsi="Times New Roman" w:cs="Times New Roman"/>
          <w:sz w:val="28"/>
          <w:szCs w:val="28"/>
        </w:rPr>
      </w:pPr>
      <w:r w:rsidRPr="00777927">
        <w:rPr>
          <w:rFonts w:ascii="Times New Roman" w:hAnsi="Times New Roman" w:cs="Times New Roman"/>
          <w:sz w:val="28"/>
          <w:szCs w:val="28"/>
        </w:rPr>
        <w:t>Оценка «3» выставляется, если доп</w:t>
      </w:r>
      <w:r>
        <w:rPr>
          <w:rFonts w:ascii="Times New Roman" w:hAnsi="Times New Roman" w:cs="Times New Roman"/>
          <w:sz w:val="28"/>
          <w:szCs w:val="28"/>
        </w:rPr>
        <w:t>ущены две значительные ошибки и </w:t>
      </w:r>
      <w:r w:rsidRPr="00777927">
        <w:rPr>
          <w:rFonts w:ascii="Times New Roman" w:hAnsi="Times New Roman" w:cs="Times New Roman"/>
          <w:sz w:val="28"/>
          <w:szCs w:val="28"/>
        </w:rPr>
        <w:t>несколько грубых</w:t>
      </w:r>
      <w:r>
        <w:rPr>
          <w:rFonts w:ascii="Times New Roman" w:hAnsi="Times New Roman" w:cs="Times New Roman"/>
          <w:sz w:val="28"/>
          <w:szCs w:val="28"/>
        </w:rPr>
        <w:t>, н</w:t>
      </w:r>
      <w:r w:rsidRPr="00777927">
        <w:rPr>
          <w:rFonts w:ascii="Times New Roman" w:hAnsi="Times New Roman" w:cs="Times New Roman"/>
          <w:sz w:val="28"/>
          <w:szCs w:val="28"/>
        </w:rPr>
        <w:t>о ученик при повторных выполне</w:t>
      </w:r>
      <w:r>
        <w:rPr>
          <w:rFonts w:ascii="Times New Roman" w:hAnsi="Times New Roman" w:cs="Times New Roman"/>
          <w:sz w:val="28"/>
          <w:szCs w:val="28"/>
        </w:rPr>
        <w:t>ниях может улучшить результат.</w:t>
      </w:r>
    </w:p>
    <w:p w14:paraId="3FCDA99E" w14:textId="77777777" w:rsidR="000F16F7" w:rsidRPr="00777927" w:rsidRDefault="000F16F7" w:rsidP="000F16F7">
      <w:pPr>
        <w:spacing w:after="0" w:line="360" w:lineRule="auto"/>
        <w:ind w:firstLine="709"/>
        <w:jc w:val="both"/>
        <w:rPr>
          <w:rFonts w:ascii="Times New Roman" w:hAnsi="Times New Roman" w:cs="Times New Roman"/>
          <w:sz w:val="28"/>
          <w:szCs w:val="28"/>
        </w:rPr>
      </w:pPr>
      <w:r w:rsidRPr="00777927">
        <w:rPr>
          <w:rFonts w:ascii="Times New Roman" w:hAnsi="Times New Roman" w:cs="Times New Roman"/>
          <w:sz w:val="28"/>
          <w:szCs w:val="28"/>
        </w:rPr>
        <w:t>Оценка «2» выставляется, если упражнение не выполнено. Причиной невыполнения я</w:t>
      </w:r>
      <w:r>
        <w:rPr>
          <w:rFonts w:ascii="Times New Roman" w:hAnsi="Times New Roman" w:cs="Times New Roman"/>
          <w:sz w:val="28"/>
          <w:szCs w:val="28"/>
        </w:rPr>
        <w:t>вляется наличие грубых ошибок.</w:t>
      </w:r>
    </w:p>
    <w:p w14:paraId="4FF0E21F" w14:textId="77777777" w:rsidR="00437066" w:rsidRPr="00FF2ECC" w:rsidRDefault="000F16F7" w:rsidP="00FF2ECC">
      <w:pPr>
        <w:spacing w:after="0" w:line="360" w:lineRule="auto"/>
        <w:ind w:firstLine="709"/>
        <w:jc w:val="both"/>
        <w:rPr>
          <w:rFonts w:ascii="Times New Roman" w:hAnsi="Times New Roman" w:cs="Times New Roman"/>
          <w:b/>
          <w:sz w:val="28"/>
          <w:szCs w:val="28"/>
        </w:rPr>
        <w:sectPr w:rsidR="00437066" w:rsidRPr="00FF2ECC" w:rsidSect="00FF2ECC">
          <w:pgSz w:w="11910" w:h="16840"/>
          <w:pgMar w:top="1123" w:right="1278" w:bottom="709" w:left="1134" w:header="720" w:footer="720" w:gutter="0"/>
          <w:cols w:space="720"/>
          <w:docGrid w:linePitch="299"/>
        </w:sectPr>
      </w:pPr>
      <w:r w:rsidRPr="00777927">
        <w:rPr>
          <w:rFonts w:ascii="Times New Roman" w:hAnsi="Times New Roman" w:cs="Times New Roman"/>
          <w:sz w:val="28"/>
          <w:szCs w:val="28"/>
        </w:rPr>
        <w:t xml:space="preserve">При оценивании успеваемости </w:t>
      </w:r>
      <w:r>
        <w:rPr>
          <w:rFonts w:ascii="Times New Roman" w:hAnsi="Times New Roman" w:cs="Times New Roman"/>
          <w:sz w:val="28"/>
          <w:szCs w:val="28"/>
        </w:rPr>
        <w:t>об</w:t>
      </w:r>
      <w:r w:rsidRPr="00777927">
        <w:rPr>
          <w:rFonts w:ascii="Times New Roman" w:hAnsi="Times New Roman" w:cs="Times New Roman"/>
          <w:sz w:val="28"/>
          <w:szCs w:val="28"/>
        </w:rPr>
        <w:t>уча</w:t>
      </w:r>
      <w:r>
        <w:rPr>
          <w:rFonts w:ascii="Times New Roman" w:hAnsi="Times New Roman" w:cs="Times New Roman"/>
          <w:sz w:val="28"/>
          <w:szCs w:val="28"/>
        </w:rPr>
        <w:t>ющихся, имеющих специальную и </w:t>
      </w:r>
      <w:r w:rsidRPr="00777927">
        <w:rPr>
          <w:rFonts w:ascii="Times New Roman" w:hAnsi="Times New Roman" w:cs="Times New Roman"/>
          <w:sz w:val="28"/>
          <w:szCs w:val="28"/>
        </w:rPr>
        <w:t xml:space="preserve">подготовительную физкультурную группу здоровья, строго учитывается характер заболевания и медицинские показания. Данные </w:t>
      </w:r>
      <w:r>
        <w:rPr>
          <w:rFonts w:ascii="Times New Roman" w:hAnsi="Times New Roman" w:cs="Times New Roman"/>
          <w:sz w:val="28"/>
          <w:szCs w:val="28"/>
        </w:rPr>
        <w:t>обучающиеся</w:t>
      </w:r>
      <w:r w:rsidRPr="00777927">
        <w:rPr>
          <w:rFonts w:ascii="Times New Roman" w:hAnsi="Times New Roman" w:cs="Times New Roman"/>
          <w:sz w:val="28"/>
          <w:szCs w:val="28"/>
        </w:rPr>
        <w:t xml:space="preserve"> выполняют общеразвивающие упражнения, упражнения АФК, отвечают на теоретические вопросы, выполняют теоретические тестовые задания, готовят доклады, презентации, творческие работы и проекты. </w:t>
      </w:r>
      <w:r>
        <w:rPr>
          <w:rFonts w:ascii="Times New Roman" w:hAnsi="Times New Roman" w:cs="Times New Roman"/>
          <w:sz w:val="28"/>
          <w:szCs w:val="28"/>
        </w:rPr>
        <w:t xml:space="preserve">Обучающиеся </w:t>
      </w:r>
      <w:r w:rsidRPr="00777927">
        <w:rPr>
          <w:rFonts w:ascii="Times New Roman" w:hAnsi="Times New Roman" w:cs="Times New Roman"/>
          <w:sz w:val="28"/>
          <w:szCs w:val="28"/>
        </w:rPr>
        <w:t>подготовительной физкультурной группы здоровья выполняют нормативные испытания с учетом медицинских показаний, но освобождаются от соревновательной деятельности. Рекомендуется вести индивидуальный мониторинг развития двигательных навыков</w:t>
      </w:r>
      <w:r w:rsidR="004C70B8">
        <w:rPr>
          <w:rFonts w:ascii="Times New Roman" w:hAnsi="Times New Roman" w:cs="Times New Roman"/>
          <w:sz w:val="28"/>
          <w:szCs w:val="28"/>
        </w:rPr>
        <w:t>.</w:t>
      </w:r>
    </w:p>
    <w:p w14:paraId="671FA34A" w14:textId="77777777" w:rsidR="00ED3289" w:rsidRDefault="00ED3289" w:rsidP="00FF2ECC">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pPr>
    </w:p>
    <w:sectPr w:rsidR="00ED3289" w:rsidSect="00F96F3C">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C0E36"/>
    <w:multiLevelType w:val="hybridMultilevel"/>
    <w:tmpl w:val="B5644CCE"/>
    <w:lvl w:ilvl="0" w:tplc="E190E7E2">
      <w:numFmt w:val="bullet"/>
      <w:lvlText w:val="-"/>
      <w:lvlJc w:val="left"/>
      <w:pPr>
        <w:ind w:left="223" w:hanging="140"/>
      </w:pPr>
      <w:rPr>
        <w:rFonts w:ascii="Times New Roman" w:eastAsia="Times New Roman" w:hAnsi="Times New Roman" w:cs="Times New Roman" w:hint="default"/>
        <w:color w:val="171717"/>
        <w:w w:val="100"/>
        <w:sz w:val="24"/>
        <w:szCs w:val="24"/>
        <w:lang w:val="ru-RU" w:eastAsia="en-US" w:bidi="ar-SA"/>
      </w:rPr>
    </w:lvl>
    <w:lvl w:ilvl="1" w:tplc="536CD948">
      <w:numFmt w:val="bullet"/>
      <w:lvlText w:val="•"/>
      <w:lvlJc w:val="left"/>
      <w:pPr>
        <w:ind w:left="1230" w:hanging="140"/>
      </w:pPr>
      <w:rPr>
        <w:rFonts w:hint="default"/>
        <w:lang w:val="ru-RU" w:eastAsia="en-US" w:bidi="ar-SA"/>
      </w:rPr>
    </w:lvl>
    <w:lvl w:ilvl="2" w:tplc="540A814E">
      <w:numFmt w:val="bullet"/>
      <w:lvlText w:val="•"/>
      <w:lvlJc w:val="left"/>
      <w:pPr>
        <w:ind w:left="2241" w:hanging="140"/>
      </w:pPr>
      <w:rPr>
        <w:rFonts w:hint="default"/>
        <w:lang w:val="ru-RU" w:eastAsia="en-US" w:bidi="ar-SA"/>
      </w:rPr>
    </w:lvl>
    <w:lvl w:ilvl="3" w:tplc="F752B5D4">
      <w:numFmt w:val="bullet"/>
      <w:lvlText w:val="•"/>
      <w:lvlJc w:val="left"/>
      <w:pPr>
        <w:ind w:left="3251" w:hanging="140"/>
      </w:pPr>
      <w:rPr>
        <w:rFonts w:hint="default"/>
        <w:lang w:val="ru-RU" w:eastAsia="en-US" w:bidi="ar-SA"/>
      </w:rPr>
    </w:lvl>
    <w:lvl w:ilvl="4" w:tplc="13608A8E">
      <w:numFmt w:val="bullet"/>
      <w:lvlText w:val="•"/>
      <w:lvlJc w:val="left"/>
      <w:pPr>
        <w:ind w:left="4262" w:hanging="140"/>
      </w:pPr>
      <w:rPr>
        <w:rFonts w:hint="default"/>
        <w:lang w:val="ru-RU" w:eastAsia="en-US" w:bidi="ar-SA"/>
      </w:rPr>
    </w:lvl>
    <w:lvl w:ilvl="5" w:tplc="EB1A0426">
      <w:numFmt w:val="bullet"/>
      <w:lvlText w:val="•"/>
      <w:lvlJc w:val="left"/>
      <w:pPr>
        <w:ind w:left="5273" w:hanging="140"/>
      </w:pPr>
      <w:rPr>
        <w:rFonts w:hint="default"/>
        <w:lang w:val="ru-RU" w:eastAsia="en-US" w:bidi="ar-SA"/>
      </w:rPr>
    </w:lvl>
    <w:lvl w:ilvl="6" w:tplc="81148158">
      <w:numFmt w:val="bullet"/>
      <w:lvlText w:val="•"/>
      <w:lvlJc w:val="left"/>
      <w:pPr>
        <w:ind w:left="6283" w:hanging="140"/>
      </w:pPr>
      <w:rPr>
        <w:rFonts w:hint="default"/>
        <w:lang w:val="ru-RU" w:eastAsia="en-US" w:bidi="ar-SA"/>
      </w:rPr>
    </w:lvl>
    <w:lvl w:ilvl="7" w:tplc="A92687D0">
      <w:numFmt w:val="bullet"/>
      <w:lvlText w:val="•"/>
      <w:lvlJc w:val="left"/>
      <w:pPr>
        <w:ind w:left="7294" w:hanging="140"/>
      </w:pPr>
      <w:rPr>
        <w:rFonts w:hint="default"/>
        <w:lang w:val="ru-RU" w:eastAsia="en-US" w:bidi="ar-SA"/>
      </w:rPr>
    </w:lvl>
    <w:lvl w:ilvl="8" w:tplc="D0FE3E08">
      <w:numFmt w:val="bullet"/>
      <w:lvlText w:val="•"/>
      <w:lvlJc w:val="left"/>
      <w:pPr>
        <w:ind w:left="8304" w:hanging="140"/>
      </w:pPr>
      <w:rPr>
        <w:rFonts w:hint="default"/>
        <w:lang w:val="ru-RU" w:eastAsia="en-US" w:bidi="ar-SA"/>
      </w:rPr>
    </w:lvl>
  </w:abstractNum>
  <w:abstractNum w:abstractNumId="1" w15:restartNumberingAfterBreak="0">
    <w:nsid w:val="09041060"/>
    <w:multiLevelType w:val="hybridMultilevel"/>
    <w:tmpl w:val="C86ED934"/>
    <w:lvl w:ilvl="0" w:tplc="509E1A5C">
      <w:start w:val="1"/>
      <w:numFmt w:val="decimal"/>
      <w:lvlText w:val="%1."/>
      <w:lvlJc w:val="left"/>
      <w:pPr>
        <w:ind w:left="3483" w:hanging="211"/>
        <w:jc w:val="right"/>
      </w:pPr>
      <w:rPr>
        <w:rFonts w:hint="default"/>
        <w:w w:val="100"/>
        <w:lang w:val="ru-RU" w:eastAsia="en-US" w:bidi="ar-SA"/>
      </w:rPr>
    </w:lvl>
    <w:lvl w:ilvl="1" w:tplc="A2C0419E">
      <w:numFmt w:val="bullet"/>
      <w:lvlText w:val="•"/>
      <w:lvlJc w:val="left"/>
      <w:pPr>
        <w:ind w:left="4164" w:hanging="211"/>
      </w:pPr>
      <w:rPr>
        <w:rFonts w:hint="default"/>
        <w:lang w:val="ru-RU" w:eastAsia="en-US" w:bidi="ar-SA"/>
      </w:rPr>
    </w:lvl>
    <w:lvl w:ilvl="2" w:tplc="98D25494">
      <w:numFmt w:val="bullet"/>
      <w:lvlText w:val="•"/>
      <w:lvlJc w:val="left"/>
      <w:pPr>
        <w:ind w:left="4849" w:hanging="211"/>
      </w:pPr>
      <w:rPr>
        <w:rFonts w:hint="default"/>
        <w:lang w:val="ru-RU" w:eastAsia="en-US" w:bidi="ar-SA"/>
      </w:rPr>
    </w:lvl>
    <w:lvl w:ilvl="3" w:tplc="0D20FAEA">
      <w:numFmt w:val="bullet"/>
      <w:lvlText w:val="•"/>
      <w:lvlJc w:val="left"/>
      <w:pPr>
        <w:ind w:left="5533" w:hanging="211"/>
      </w:pPr>
      <w:rPr>
        <w:rFonts w:hint="default"/>
        <w:lang w:val="ru-RU" w:eastAsia="en-US" w:bidi="ar-SA"/>
      </w:rPr>
    </w:lvl>
    <w:lvl w:ilvl="4" w:tplc="67861B26">
      <w:numFmt w:val="bullet"/>
      <w:lvlText w:val="•"/>
      <w:lvlJc w:val="left"/>
      <w:pPr>
        <w:ind w:left="6218" w:hanging="211"/>
      </w:pPr>
      <w:rPr>
        <w:rFonts w:hint="default"/>
        <w:lang w:val="ru-RU" w:eastAsia="en-US" w:bidi="ar-SA"/>
      </w:rPr>
    </w:lvl>
    <w:lvl w:ilvl="5" w:tplc="D504887C">
      <w:numFmt w:val="bullet"/>
      <w:lvlText w:val="•"/>
      <w:lvlJc w:val="left"/>
      <w:pPr>
        <w:ind w:left="6903" w:hanging="211"/>
      </w:pPr>
      <w:rPr>
        <w:rFonts w:hint="default"/>
        <w:lang w:val="ru-RU" w:eastAsia="en-US" w:bidi="ar-SA"/>
      </w:rPr>
    </w:lvl>
    <w:lvl w:ilvl="6" w:tplc="94DE9228">
      <w:numFmt w:val="bullet"/>
      <w:lvlText w:val="•"/>
      <w:lvlJc w:val="left"/>
      <w:pPr>
        <w:ind w:left="7587" w:hanging="211"/>
      </w:pPr>
      <w:rPr>
        <w:rFonts w:hint="default"/>
        <w:lang w:val="ru-RU" w:eastAsia="en-US" w:bidi="ar-SA"/>
      </w:rPr>
    </w:lvl>
    <w:lvl w:ilvl="7" w:tplc="A720FC36">
      <w:numFmt w:val="bullet"/>
      <w:lvlText w:val="•"/>
      <w:lvlJc w:val="left"/>
      <w:pPr>
        <w:ind w:left="8272" w:hanging="211"/>
      </w:pPr>
      <w:rPr>
        <w:rFonts w:hint="default"/>
        <w:lang w:val="ru-RU" w:eastAsia="en-US" w:bidi="ar-SA"/>
      </w:rPr>
    </w:lvl>
    <w:lvl w:ilvl="8" w:tplc="60EC9DA4">
      <w:numFmt w:val="bullet"/>
      <w:lvlText w:val="•"/>
      <w:lvlJc w:val="left"/>
      <w:pPr>
        <w:ind w:left="8956" w:hanging="211"/>
      </w:pPr>
      <w:rPr>
        <w:rFonts w:hint="default"/>
        <w:lang w:val="ru-RU" w:eastAsia="en-US" w:bidi="ar-SA"/>
      </w:rPr>
    </w:lvl>
  </w:abstractNum>
  <w:abstractNum w:abstractNumId="2" w15:restartNumberingAfterBreak="0">
    <w:nsid w:val="0A5935CA"/>
    <w:multiLevelType w:val="hybridMultilevel"/>
    <w:tmpl w:val="7BD4F7F4"/>
    <w:lvl w:ilvl="0" w:tplc="F530FC2A">
      <w:numFmt w:val="decimal"/>
      <w:lvlText w:val="%1"/>
      <w:lvlJc w:val="left"/>
      <w:pPr>
        <w:ind w:left="223" w:hanging="186"/>
        <w:jc w:val="left"/>
      </w:pPr>
      <w:rPr>
        <w:rFonts w:ascii="Times New Roman" w:eastAsia="Times New Roman" w:hAnsi="Times New Roman" w:cs="Times New Roman" w:hint="default"/>
        <w:w w:val="100"/>
        <w:sz w:val="24"/>
        <w:szCs w:val="24"/>
        <w:u w:val="single" w:color="000000"/>
        <w:lang w:val="ru-RU" w:eastAsia="en-US" w:bidi="ar-SA"/>
      </w:rPr>
    </w:lvl>
    <w:lvl w:ilvl="1" w:tplc="9DF0A5C6">
      <w:numFmt w:val="bullet"/>
      <w:lvlText w:val="▪"/>
      <w:lvlJc w:val="left"/>
      <w:pPr>
        <w:ind w:left="223" w:hanging="141"/>
      </w:pPr>
      <w:rPr>
        <w:rFonts w:ascii="Lucida Sans Unicode" w:eastAsia="Lucida Sans Unicode" w:hAnsi="Lucida Sans Unicode" w:cs="Lucida Sans Unicode" w:hint="default"/>
        <w:color w:val="171717"/>
        <w:w w:val="91"/>
        <w:sz w:val="24"/>
        <w:szCs w:val="24"/>
        <w:lang w:val="ru-RU" w:eastAsia="en-US" w:bidi="ar-SA"/>
      </w:rPr>
    </w:lvl>
    <w:lvl w:ilvl="2" w:tplc="132852A6">
      <w:numFmt w:val="bullet"/>
      <w:lvlText w:val="•"/>
      <w:lvlJc w:val="left"/>
      <w:pPr>
        <w:ind w:left="2241" w:hanging="141"/>
      </w:pPr>
      <w:rPr>
        <w:rFonts w:hint="default"/>
        <w:lang w:val="ru-RU" w:eastAsia="en-US" w:bidi="ar-SA"/>
      </w:rPr>
    </w:lvl>
    <w:lvl w:ilvl="3" w:tplc="091E1F70">
      <w:numFmt w:val="bullet"/>
      <w:lvlText w:val="•"/>
      <w:lvlJc w:val="left"/>
      <w:pPr>
        <w:ind w:left="3251" w:hanging="141"/>
      </w:pPr>
      <w:rPr>
        <w:rFonts w:hint="default"/>
        <w:lang w:val="ru-RU" w:eastAsia="en-US" w:bidi="ar-SA"/>
      </w:rPr>
    </w:lvl>
    <w:lvl w:ilvl="4" w:tplc="66ECDFD0">
      <w:numFmt w:val="bullet"/>
      <w:lvlText w:val="•"/>
      <w:lvlJc w:val="left"/>
      <w:pPr>
        <w:ind w:left="4262" w:hanging="141"/>
      </w:pPr>
      <w:rPr>
        <w:rFonts w:hint="default"/>
        <w:lang w:val="ru-RU" w:eastAsia="en-US" w:bidi="ar-SA"/>
      </w:rPr>
    </w:lvl>
    <w:lvl w:ilvl="5" w:tplc="BFCA2A98">
      <w:numFmt w:val="bullet"/>
      <w:lvlText w:val="•"/>
      <w:lvlJc w:val="left"/>
      <w:pPr>
        <w:ind w:left="5273" w:hanging="141"/>
      </w:pPr>
      <w:rPr>
        <w:rFonts w:hint="default"/>
        <w:lang w:val="ru-RU" w:eastAsia="en-US" w:bidi="ar-SA"/>
      </w:rPr>
    </w:lvl>
    <w:lvl w:ilvl="6" w:tplc="53C07018">
      <w:numFmt w:val="bullet"/>
      <w:lvlText w:val="•"/>
      <w:lvlJc w:val="left"/>
      <w:pPr>
        <w:ind w:left="6283" w:hanging="141"/>
      </w:pPr>
      <w:rPr>
        <w:rFonts w:hint="default"/>
        <w:lang w:val="ru-RU" w:eastAsia="en-US" w:bidi="ar-SA"/>
      </w:rPr>
    </w:lvl>
    <w:lvl w:ilvl="7" w:tplc="A6E64BDE">
      <w:numFmt w:val="bullet"/>
      <w:lvlText w:val="•"/>
      <w:lvlJc w:val="left"/>
      <w:pPr>
        <w:ind w:left="7294" w:hanging="141"/>
      </w:pPr>
      <w:rPr>
        <w:rFonts w:hint="default"/>
        <w:lang w:val="ru-RU" w:eastAsia="en-US" w:bidi="ar-SA"/>
      </w:rPr>
    </w:lvl>
    <w:lvl w:ilvl="8" w:tplc="D2DE24F0">
      <w:numFmt w:val="bullet"/>
      <w:lvlText w:val="•"/>
      <w:lvlJc w:val="left"/>
      <w:pPr>
        <w:ind w:left="8304" w:hanging="141"/>
      </w:pPr>
      <w:rPr>
        <w:rFonts w:hint="default"/>
        <w:lang w:val="ru-RU" w:eastAsia="en-US" w:bidi="ar-SA"/>
      </w:rPr>
    </w:lvl>
  </w:abstractNum>
  <w:abstractNum w:abstractNumId="3"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5D5270"/>
    <w:multiLevelType w:val="hybridMultilevel"/>
    <w:tmpl w:val="9154BC9C"/>
    <w:lvl w:ilvl="0" w:tplc="2B469198">
      <w:numFmt w:val="bullet"/>
      <w:lvlText w:val="–"/>
      <w:lvlJc w:val="left"/>
      <w:pPr>
        <w:ind w:left="223" w:hanging="559"/>
      </w:pPr>
      <w:rPr>
        <w:rFonts w:hint="default"/>
        <w:w w:val="100"/>
        <w:lang w:val="ru-RU" w:eastAsia="en-US" w:bidi="ar-SA"/>
      </w:rPr>
    </w:lvl>
    <w:lvl w:ilvl="1" w:tplc="EA32FE80">
      <w:numFmt w:val="bullet"/>
      <w:lvlText w:val="•"/>
      <w:lvlJc w:val="left"/>
      <w:pPr>
        <w:ind w:left="1640" w:hanging="559"/>
      </w:pPr>
      <w:rPr>
        <w:rFonts w:hint="default"/>
        <w:lang w:val="ru-RU" w:eastAsia="en-US" w:bidi="ar-SA"/>
      </w:rPr>
    </w:lvl>
    <w:lvl w:ilvl="2" w:tplc="3A74D64E">
      <w:numFmt w:val="bullet"/>
      <w:lvlText w:val="•"/>
      <w:lvlJc w:val="left"/>
      <w:pPr>
        <w:ind w:left="2605" w:hanging="559"/>
      </w:pPr>
      <w:rPr>
        <w:rFonts w:hint="default"/>
        <w:lang w:val="ru-RU" w:eastAsia="en-US" w:bidi="ar-SA"/>
      </w:rPr>
    </w:lvl>
    <w:lvl w:ilvl="3" w:tplc="FA5C5CDC">
      <w:numFmt w:val="bullet"/>
      <w:lvlText w:val="•"/>
      <w:lvlJc w:val="left"/>
      <w:pPr>
        <w:ind w:left="3570" w:hanging="559"/>
      </w:pPr>
      <w:rPr>
        <w:rFonts w:hint="default"/>
        <w:lang w:val="ru-RU" w:eastAsia="en-US" w:bidi="ar-SA"/>
      </w:rPr>
    </w:lvl>
    <w:lvl w:ilvl="4" w:tplc="021EA07A">
      <w:numFmt w:val="bullet"/>
      <w:lvlText w:val="•"/>
      <w:lvlJc w:val="left"/>
      <w:pPr>
        <w:ind w:left="4535" w:hanging="559"/>
      </w:pPr>
      <w:rPr>
        <w:rFonts w:hint="default"/>
        <w:lang w:val="ru-RU" w:eastAsia="en-US" w:bidi="ar-SA"/>
      </w:rPr>
    </w:lvl>
    <w:lvl w:ilvl="5" w:tplc="05166270">
      <w:numFmt w:val="bullet"/>
      <w:lvlText w:val="•"/>
      <w:lvlJc w:val="left"/>
      <w:pPr>
        <w:ind w:left="5500" w:hanging="559"/>
      </w:pPr>
      <w:rPr>
        <w:rFonts w:hint="default"/>
        <w:lang w:val="ru-RU" w:eastAsia="en-US" w:bidi="ar-SA"/>
      </w:rPr>
    </w:lvl>
    <w:lvl w:ilvl="6" w:tplc="D2EEACFC">
      <w:numFmt w:val="bullet"/>
      <w:lvlText w:val="•"/>
      <w:lvlJc w:val="left"/>
      <w:pPr>
        <w:ind w:left="6465" w:hanging="559"/>
      </w:pPr>
      <w:rPr>
        <w:rFonts w:hint="default"/>
        <w:lang w:val="ru-RU" w:eastAsia="en-US" w:bidi="ar-SA"/>
      </w:rPr>
    </w:lvl>
    <w:lvl w:ilvl="7" w:tplc="B1FEE8DE">
      <w:numFmt w:val="bullet"/>
      <w:lvlText w:val="•"/>
      <w:lvlJc w:val="left"/>
      <w:pPr>
        <w:ind w:left="7430" w:hanging="559"/>
      </w:pPr>
      <w:rPr>
        <w:rFonts w:hint="default"/>
        <w:lang w:val="ru-RU" w:eastAsia="en-US" w:bidi="ar-SA"/>
      </w:rPr>
    </w:lvl>
    <w:lvl w:ilvl="8" w:tplc="50CE82F2">
      <w:numFmt w:val="bullet"/>
      <w:lvlText w:val="•"/>
      <w:lvlJc w:val="left"/>
      <w:pPr>
        <w:ind w:left="8395" w:hanging="559"/>
      </w:pPr>
      <w:rPr>
        <w:rFonts w:hint="default"/>
        <w:lang w:val="ru-RU" w:eastAsia="en-US" w:bidi="ar-SA"/>
      </w:rPr>
    </w:lvl>
  </w:abstractNum>
  <w:abstractNum w:abstractNumId="5" w15:restartNumberingAfterBreak="0">
    <w:nsid w:val="135D0A4D"/>
    <w:multiLevelType w:val="hybridMultilevel"/>
    <w:tmpl w:val="BCBE4A0A"/>
    <w:lvl w:ilvl="0" w:tplc="E952A174">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87AC3904">
      <w:numFmt w:val="bullet"/>
      <w:lvlText w:val="•"/>
      <w:lvlJc w:val="left"/>
      <w:pPr>
        <w:ind w:left="1384" w:hanging="360"/>
      </w:pPr>
      <w:rPr>
        <w:rFonts w:hint="default"/>
        <w:lang w:val="ru-RU" w:eastAsia="en-US" w:bidi="ar-SA"/>
      </w:rPr>
    </w:lvl>
    <w:lvl w:ilvl="2" w:tplc="C590C70C">
      <w:numFmt w:val="bullet"/>
      <w:lvlText w:val="•"/>
      <w:lvlJc w:val="left"/>
      <w:pPr>
        <w:ind w:left="1948" w:hanging="360"/>
      </w:pPr>
      <w:rPr>
        <w:rFonts w:hint="default"/>
        <w:lang w:val="ru-RU" w:eastAsia="en-US" w:bidi="ar-SA"/>
      </w:rPr>
    </w:lvl>
    <w:lvl w:ilvl="3" w:tplc="95266F86">
      <w:numFmt w:val="bullet"/>
      <w:lvlText w:val="•"/>
      <w:lvlJc w:val="left"/>
      <w:pPr>
        <w:ind w:left="2513" w:hanging="360"/>
      </w:pPr>
      <w:rPr>
        <w:rFonts w:hint="default"/>
        <w:lang w:val="ru-RU" w:eastAsia="en-US" w:bidi="ar-SA"/>
      </w:rPr>
    </w:lvl>
    <w:lvl w:ilvl="4" w:tplc="EFF87B58">
      <w:numFmt w:val="bullet"/>
      <w:lvlText w:val="•"/>
      <w:lvlJc w:val="left"/>
      <w:pPr>
        <w:ind w:left="3077" w:hanging="360"/>
      </w:pPr>
      <w:rPr>
        <w:rFonts w:hint="default"/>
        <w:lang w:val="ru-RU" w:eastAsia="en-US" w:bidi="ar-SA"/>
      </w:rPr>
    </w:lvl>
    <w:lvl w:ilvl="5" w:tplc="50122632">
      <w:numFmt w:val="bullet"/>
      <w:lvlText w:val="•"/>
      <w:lvlJc w:val="left"/>
      <w:pPr>
        <w:ind w:left="3642" w:hanging="360"/>
      </w:pPr>
      <w:rPr>
        <w:rFonts w:hint="default"/>
        <w:lang w:val="ru-RU" w:eastAsia="en-US" w:bidi="ar-SA"/>
      </w:rPr>
    </w:lvl>
    <w:lvl w:ilvl="6" w:tplc="C51C68EC">
      <w:numFmt w:val="bullet"/>
      <w:lvlText w:val="•"/>
      <w:lvlJc w:val="left"/>
      <w:pPr>
        <w:ind w:left="4206" w:hanging="360"/>
      </w:pPr>
      <w:rPr>
        <w:rFonts w:hint="default"/>
        <w:lang w:val="ru-RU" w:eastAsia="en-US" w:bidi="ar-SA"/>
      </w:rPr>
    </w:lvl>
    <w:lvl w:ilvl="7" w:tplc="BA980E72">
      <w:numFmt w:val="bullet"/>
      <w:lvlText w:val="•"/>
      <w:lvlJc w:val="left"/>
      <w:pPr>
        <w:ind w:left="4770" w:hanging="360"/>
      </w:pPr>
      <w:rPr>
        <w:rFonts w:hint="default"/>
        <w:lang w:val="ru-RU" w:eastAsia="en-US" w:bidi="ar-SA"/>
      </w:rPr>
    </w:lvl>
    <w:lvl w:ilvl="8" w:tplc="93D4BEF4">
      <w:numFmt w:val="bullet"/>
      <w:lvlText w:val="•"/>
      <w:lvlJc w:val="left"/>
      <w:pPr>
        <w:ind w:left="5335" w:hanging="360"/>
      </w:pPr>
      <w:rPr>
        <w:rFonts w:hint="default"/>
        <w:lang w:val="ru-RU" w:eastAsia="en-US" w:bidi="ar-SA"/>
      </w:rPr>
    </w:lvl>
  </w:abstractNum>
  <w:abstractNum w:abstractNumId="6" w15:restartNumberingAfterBreak="0">
    <w:nsid w:val="1AB67E89"/>
    <w:multiLevelType w:val="hybridMultilevel"/>
    <w:tmpl w:val="223A61C6"/>
    <w:lvl w:ilvl="0" w:tplc="6AD4A98E">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1" w:tplc="26527E38">
      <w:numFmt w:val="bullet"/>
      <w:lvlText w:val="•"/>
      <w:lvlJc w:val="left"/>
      <w:pPr>
        <w:ind w:left="1878" w:hanging="360"/>
      </w:pPr>
      <w:rPr>
        <w:rFonts w:hint="default"/>
        <w:lang w:val="ru-RU" w:eastAsia="en-US" w:bidi="ar-SA"/>
      </w:rPr>
    </w:lvl>
    <w:lvl w:ilvl="2" w:tplc="BD340B5C">
      <w:numFmt w:val="bullet"/>
      <w:lvlText w:val="•"/>
      <w:lvlJc w:val="left"/>
      <w:pPr>
        <w:ind w:left="2817" w:hanging="360"/>
      </w:pPr>
      <w:rPr>
        <w:rFonts w:hint="default"/>
        <w:lang w:val="ru-RU" w:eastAsia="en-US" w:bidi="ar-SA"/>
      </w:rPr>
    </w:lvl>
    <w:lvl w:ilvl="3" w:tplc="02C0FDD0">
      <w:numFmt w:val="bullet"/>
      <w:lvlText w:val="•"/>
      <w:lvlJc w:val="left"/>
      <w:pPr>
        <w:ind w:left="3755" w:hanging="360"/>
      </w:pPr>
      <w:rPr>
        <w:rFonts w:hint="default"/>
        <w:lang w:val="ru-RU" w:eastAsia="en-US" w:bidi="ar-SA"/>
      </w:rPr>
    </w:lvl>
    <w:lvl w:ilvl="4" w:tplc="B2A62A54">
      <w:numFmt w:val="bullet"/>
      <w:lvlText w:val="•"/>
      <w:lvlJc w:val="left"/>
      <w:pPr>
        <w:ind w:left="4694" w:hanging="360"/>
      </w:pPr>
      <w:rPr>
        <w:rFonts w:hint="default"/>
        <w:lang w:val="ru-RU" w:eastAsia="en-US" w:bidi="ar-SA"/>
      </w:rPr>
    </w:lvl>
    <w:lvl w:ilvl="5" w:tplc="6706ED46">
      <w:numFmt w:val="bullet"/>
      <w:lvlText w:val="•"/>
      <w:lvlJc w:val="left"/>
      <w:pPr>
        <w:ind w:left="5633" w:hanging="360"/>
      </w:pPr>
      <w:rPr>
        <w:rFonts w:hint="default"/>
        <w:lang w:val="ru-RU" w:eastAsia="en-US" w:bidi="ar-SA"/>
      </w:rPr>
    </w:lvl>
    <w:lvl w:ilvl="6" w:tplc="3298700C">
      <w:numFmt w:val="bullet"/>
      <w:lvlText w:val="•"/>
      <w:lvlJc w:val="left"/>
      <w:pPr>
        <w:ind w:left="6571" w:hanging="360"/>
      </w:pPr>
      <w:rPr>
        <w:rFonts w:hint="default"/>
        <w:lang w:val="ru-RU" w:eastAsia="en-US" w:bidi="ar-SA"/>
      </w:rPr>
    </w:lvl>
    <w:lvl w:ilvl="7" w:tplc="E8209F46">
      <w:numFmt w:val="bullet"/>
      <w:lvlText w:val="•"/>
      <w:lvlJc w:val="left"/>
      <w:pPr>
        <w:ind w:left="7510" w:hanging="360"/>
      </w:pPr>
      <w:rPr>
        <w:rFonts w:hint="default"/>
        <w:lang w:val="ru-RU" w:eastAsia="en-US" w:bidi="ar-SA"/>
      </w:rPr>
    </w:lvl>
    <w:lvl w:ilvl="8" w:tplc="E5E2A1FC">
      <w:numFmt w:val="bullet"/>
      <w:lvlText w:val="•"/>
      <w:lvlJc w:val="left"/>
      <w:pPr>
        <w:ind w:left="8448" w:hanging="360"/>
      </w:pPr>
      <w:rPr>
        <w:rFonts w:hint="default"/>
        <w:lang w:val="ru-RU" w:eastAsia="en-US" w:bidi="ar-SA"/>
      </w:rPr>
    </w:lvl>
  </w:abstractNum>
  <w:abstractNum w:abstractNumId="7" w15:restartNumberingAfterBreak="0">
    <w:nsid w:val="31DB5380"/>
    <w:multiLevelType w:val="hybridMultilevel"/>
    <w:tmpl w:val="4C40A724"/>
    <w:lvl w:ilvl="0" w:tplc="AB9A9D8A">
      <w:numFmt w:val="bullet"/>
      <w:lvlText w:val="•"/>
      <w:lvlJc w:val="left"/>
      <w:pPr>
        <w:ind w:left="829" w:hanging="465"/>
      </w:pPr>
      <w:rPr>
        <w:rFonts w:ascii="Lucida Sans Unicode" w:eastAsia="Lucida Sans Unicode" w:hAnsi="Lucida Sans Unicode" w:cs="Lucida Sans Unicode" w:hint="default"/>
        <w:color w:val="171717"/>
        <w:w w:val="65"/>
        <w:sz w:val="24"/>
        <w:szCs w:val="24"/>
        <w:lang w:val="ru-RU" w:eastAsia="en-US" w:bidi="ar-SA"/>
      </w:rPr>
    </w:lvl>
    <w:lvl w:ilvl="1" w:tplc="5B6001F0">
      <w:numFmt w:val="bullet"/>
      <w:lvlText w:val="•"/>
      <w:lvlJc w:val="left"/>
      <w:pPr>
        <w:ind w:left="1384" w:hanging="465"/>
      </w:pPr>
      <w:rPr>
        <w:rFonts w:hint="default"/>
        <w:lang w:val="ru-RU" w:eastAsia="en-US" w:bidi="ar-SA"/>
      </w:rPr>
    </w:lvl>
    <w:lvl w:ilvl="2" w:tplc="946C8CF8">
      <w:numFmt w:val="bullet"/>
      <w:lvlText w:val="•"/>
      <w:lvlJc w:val="left"/>
      <w:pPr>
        <w:ind w:left="1948" w:hanging="465"/>
      </w:pPr>
      <w:rPr>
        <w:rFonts w:hint="default"/>
        <w:lang w:val="ru-RU" w:eastAsia="en-US" w:bidi="ar-SA"/>
      </w:rPr>
    </w:lvl>
    <w:lvl w:ilvl="3" w:tplc="92EE17B0">
      <w:numFmt w:val="bullet"/>
      <w:lvlText w:val="•"/>
      <w:lvlJc w:val="left"/>
      <w:pPr>
        <w:ind w:left="2513" w:hanging="465"/>
      </w:pPr>
      <w:rPr>
        <w:rFonts w:hint="default"/>
        <w:lang w:val="ru-RU" w:eastAsia="en-US" w:bidi="ar-SA"/>
      </w:rPr>
    </w:lvl>
    <w:lvl w:ilvl="4" w:tplc="1EE488B4">
      <w:numFmt w:val="bullet"/>
      <w:lvlText w:val="•"/>
      <w:lvlJc w:val="left"/>
      <w:pPr>
        <w:ind w:left="3077" w:hanging="465"/>
      </w:pPr>
      <w:rPr>
        <w:rFonts w:hint="default"/>
        <w:lang w:val="ru-RU" w:eastAsia="en-US" w:bidi="ar-SA"/>
      </w:rPr>
    </w:lvl>
    <w:lvl w:ilvl="5" w:tplc="E57C4EE8">
      <w:numFmt w:val="bullet"/>
      <w:lvlText w:val="•"/>
      <w:lvlJc w:val="left"/>
      <w:pPr>
        <w:ind w:left="3642" w:hanging="465"/>
      </w:pPr>
      <w:rPr>
        <w:rFonts w:hint="default"/>
        <w:lang w:val="ru-RU" w:eastAsia="en-US" w:bidi="ar-SA"/>
      </w:rPr>
    </w:lvl>
    <w:lvl w:ilvl="6" w:tplc="81786820">
      <w:numFmt w:val="bullet"/>
      <w:lvlText w:val="•"/>
      <w:lvlJc w:val="left"/>
      <w:pPr>
        <w:ind w:left="4206" w:hanging="465"/>
      </w:pPr>
      <w:rPr>
        <w:rFonts w:hint="default"/>
        <w:lang w:val="ru-RU" w:eastAsia="en-US" w:bidi="ar-SA"/>
      </w:rPr>
    </w:lvl>
    <w:lvl w:ilvl="7" w:tplc="23ACECD0">
      <w:numFmt w:val="bullet"/>
      <w:lvlText w:val="•"/>
      <w:lvlJc w:val="left"/>
      <w:pPr>
        <w:ind w:left="4770" w:hanging="465"/>
      </w:pPr>
      <w:rPr>
        <w:rFonts w:hint="default"/>
        <w:lang w:val="ru-RU" w:eastAsia="en-US" w:bidi="ar-SA"/>
      </w:rPr>
    </w:lvl>
    <w:lvl w:ilvl="8" w:tplc="9F6A3416">
      <w:numFmt w:val="bullet"/>
      <w:lvlText w:val="•"/>
      <w:lvlJc w:val="left"/>
      <w:pPr>
        <w:ind w:left="5335" w:hanging="465"/>
      </w:pPr>
      <w:rPr>
        <w:rFonts w:hint="default"/>
        <w:lang w:val="ru-RU" w:eastAsia="en-US" w:bidi="ar-SA"/>
      </w:rPr>
    </w:lvl>
  </w:abstractNum>
  <w:abstractNum w:abstractNumId="8" w15:restartNumberingAfterBreak="0">
    <w:nsid w:val="352620A9"/>
    <w:multiLevelType w:val="hybridMultilevel"/>
    <w:tmpl w:val="5ACA693C"/>
    <w:lvl w:ilvl="0" w:tplc="F926C1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10" w15:restartNumberingAfterBreak="0">
    <w:nsid w:val="46F73A36"/>
    <w:multiLevelType w:val="multilevel"/>
    <w:tmpl w:val="D0AA9A96"/>
    <w:lvl w:ilvl="0">
      <w:start w:val="5"/>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11" w15:restartNumberingAfterBreak="0">
    <w:nsid w:val="4BEC54A1"/>
    <w:multiLevelType w:val="multilevel"/>
    <w:tmpl w:val="C68472CA"/>
    <w:lvl w:ilvl="0">
      <w:start w:val="1"/>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12"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172512D"/>
    <w:multiLevelType w:val="hybridMultilevel"/>
    <w:tmpl w:val="EA0EC73E"/>
    <w:lvl w:ilvl="0" w:tplc="22020F0E">
      <w:numFmt w:val="bullet"/>
      <w:lvlText w:val="•"/>
      <w:lvlJc w:val="left"/>
      <w:pPr>
        <w:ind w:left="829" w:hanging="528"/>
      </w:pPr>
      <w:rPr>
        <w:rFonts w:ascii="Lucida Sans Unicode" w:eastAsia="Lucida Sans Unicode" w:hAnsi="Lucida Sans Unicode" w:cs="Lucida Sans Unicode" w:hint="default"/>
        <w:color w:val="171717"/>
        <w:w w:val="65"/>
        <w:sz w:val="24"/>
        <w:szCs w:val="24"/>
        <w:lang w:val="ru-RU" w:eastAsia="en-US" w:bidi="ar-SA"/>
      </w:rPr>
    </w:lvl>
    <w:lvl w:ilvl="1" w:tplc="CDE69D98">
      <w:numFmt w:val="bullet"/>
      <w:lvlText w:val="•"/>
      <w:lvlJc w:val="left"/>
      <w:pPr>
        <w:ind w:left="1384" w:hanging="528"/>
      </w:pPr>
      <w:rPr>
        <w:rFonts w:hint="default"/>
        <w:lang w:val="ru-RU" w:eastAsia="en-US" w:bidi="ar-SA"/>
      </w:rPr>
    </w:lvl>
    <w:lvl w:ilvl="2" w:tplc="7346C606">
      <w:numFmt w:val="bullet"/>
      <w:lvlText w:val="•"/>
      <w:lvlJc w:val="left"/>
      <w:pPr>
        <w:ind w:left="1948" w:hanging="528"/>
      </w:pPr>
      <w:rPr>
        <w:rFonts w:hint="default"/>
        <w:lang w:val="ru-RU" w:eastAsia="en-US" w:bidi="ar-SA"/>
      </w:rPr>
    </w:lvl>
    <w:lvl w:ilvl="3" w:tplc="8B748D54">
      <w:numFmt w:val="bullet"/>
      <w:lvlText w:val="•"/>
      <w:lvlJc w:val="left"/>
      <w:pPr>
        <w:ind w:left="2513" w:hanging="528"/>
      </w:pPr>
      <w:rPr>
        <w:rFonts w:hint="default"/>
        <w:lang w:val="ru-RU" w:eastAsia="en-US" w:bidi="ar-SA"/>
      </w:rPr>
    </w:lvl>
    <w:lvl w:ilvl="4" w:tplc="33A2533C">
      <w:numFmt w:val="bullet"/>
      <w:lvlText w:val="•"/>
      <w:lvlJc w:val="left"/>
      <w:pPr>
        <w:ind w:left="3077" w:hanging="528"/>
      </w:pPr>
      <w:rPr>
        <w:rFonts w:hint="default"/>
        <w:lang w:val="ru-RU" w:eastAsia="en-US" w:bidi="ar-SA"/>
      </w:rPr>
    </w:lvl>
    <w:lvl w:ilvl="5" w:tplc="91E688B0">
      <w:numFmt w:val="bullet"/>
      <w:lvlText w:val="•"/>
      <w:lvlJc w:val="left"/>
      <w:pPr>
        <w:ind w:left="3642" w:hanging="528"/>
      </w:pPr>
      <w:rPr>
        <w:rFonts w:hint="default"/>
        <w:lang w:val="ru-RU" w:eastAsia="en-US" w:bidi="ar-SA"/>
      </w:rPr>
    </w:lvl>
    <w:lvl w:ilvl="6" w:tplc="6352CEBA">
      <w:numFmt w:val="bullet"/>
      <w:lvlText w:val="•"/>
      <w:lvlJc w:val="left"/>
      <w:pPr>
        <w:ind w:left="4206" w:hanging="528"/>
      </w:pPr>
      <w:rPr>
        <w:rFonts w:hint="default"/>
        <w:lang w:val="ru-RU" w:eastAsia="en-US" w:bidi="ar-SA"/>
      </w:rPr>
    </w:lvl>
    <w:lvl w:ilvl="7" w:tplc="51FA6C16">
      <w:numFmt w:val="bullet"/>
      <w:lvlText w:val="•"/>
      <w:lvlJc w:val="left"/>
      <w:pPr>
        <w:ind w:left="4770" w:hanging="528"/>
      </w:pPr>
      <w:rPr>
        <w:rFonts w:hint="default"/>
        <w:lang w:val="ru-RU" w:eastAsia="en-US" w:bidi="ar-SA"/>
      </w:rPr>
    </w:lvl>
    <w:lvl w:ilvl="8" w:tplc="12EE808E">
      <w:numFmt w:val="bullet"/>
      <w:lvlText w:val="•"/>
      <w:lvlJc w:val="left"/>
      <w:pPr>
        <w:ind w:left="5335" w:hanging="528"/>
      </w:pPr>
      <w:rPr>
        <w:rFonts w:hint="default"/>
        <w:lang w:val="ru-RU" w:eastAsia="en-US" w:bidi="ar-SA"/>
      </w:rPr>
    </w:lvl>
  </w:abstractNum>
  <w:abstractNum w:abstractNumId="14" w15:restartNumberingAfterBreak="0">
    <w:nsid w:val="67FC055D"/>
    <w:multiLevelType w:val="multilevel"/>
    <w:tmpl w:val="E730C10C"/>
    <w:lvl w:ilvl="0">
      <w:start w:val="2"/>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right"/>
      </w:pPr>
      <w:rPr>
        <w:rFonts w:hint="default"/>
        <w:b/>
        <w:bCs/>
        <w:w w:val="100"/>
        <w:lang w:val="ru-RU" w:eastAsia="en-US" w:bidi="ar-SA"/>
      </w:rPr>
    </w:lvl>
    <w:lvl w:ilvl="2">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3">
      <w:numFmt w:val="bullet"/>
      <w:lvlText w:val="•"/>
      <w:lvlJc w:val="left"/>
      <w:pPr>
        <w:ind w:left="3025" w:hanging="360"/>
      </w:pPr>
      <w:rPr>
        <w:rFonts w:hint="default"/>
        <w:lang w:val="ru-RU" w:eastAsia="en-US" w:bidi="ar-SA"/>
      </w:rPr>
    </w:lvl>
    <w:lvl w:ilvl="4">
      <w:numFmt w:val="bullet"/>
      <w:lvlText w:val="•"/>
      <w:lvlJc w:val="left"/>
      <w:pPr>
        <w:ind w:left="4068" w:hanging="360"/>
      </w:pPr>
      <w:rPr>
        <w:rFonts w:hint="default"/>
        <w:lang w:val="ru-RU" w:eastAsia="en-US" w:bidi="ar-SA"/>
      </w:rPr>
    </w:lvl>
    <w:lvl w:ilvl="5">
      <w:numFmt w:val="bullet"/>
      <w:lvlText w:val="•"/>
      <w:lvlJc w:val="left"/>
      <w:pPr>
        <w:ind w:left="5111" w:hanging="360"/>
      </w:pPr>
      <w:rPr>
        <w:rFonts w:hint="default"/>
        <w:lang w:val="ru-RU" w:eastAsia="en-US" w:bidi="ar-SA"/>
      </w:rPr>
    </w:lvl>
    <w:lvl w:ilvl="6">
      <w:numFmt w:val="bullet"/>
      <w:lvlText w:val="•"/>
      <w:lvlJc w:val="left"/>
      <w:pPr>
        <w:ind w:left="6154" w:hanging="360"/>
      </w:pPr>
      <w:rPr>
        <w:rFonts w:hint="default"/>
        <w:lang w:val="ru-RU" w:eastAsia="en-US" w:bidi="ar-SA"/>
      </w:rPr>
    </w:lvl>
    <w:lvl w:ilvl="7">
      <w:numFmt w:val="bullet"/>
      <w:lvlText w:val="•"/>
      <w:lvlJc w:val="left"/>
      <w:pPr>
        <w:ind w:left="7197" w:hanging="360"/>
      </w:pPr>
      <w:rPr>
        <w:rFonts w:hint="default"/>
        <w:lang w:val="ru-RU" w:eastAsia="en-US" w:bidi="ar-SA"/>
      </w:rPr>
    </w:lvl>
    <w:lvl w:ilvl="8">
      <w:numFmt w:val="bullet"/>
      <w:lvlText w:val="•"/>
      <w:lvlJc w:val="left"/>
      <w:pPr>
        <w:ind w:left="8240" w:hanging="360"/>
      </w:pPr>
      <w:rPr>
        <w:rFonts w:hint="default"/>
        <w:lang w:val="ru-RU" w:eastAsia="en-US" w:bidi="ar-SA"/>
      </w:rPr>
    </w:lvl>
  </w:abstractNum>
  <w:abstractNum w:abstractNumId="15" w15:restartNumberingAfterBreak="0">
    <w:nsid w:val="6C216DEB"/>
    <w:multiLevelType w:val="hybridMultilevel"/>
    <w:tmpl w:val="32DCA850"/>
    <w:lvl w:ilvl="0" w:tplc="B0DA173A">
      <w:start w:val="1"/>
      <w:numFmt w:val="decimal"/>
      <w:lvlText w:val="%1."/>
      <w:lvlJc w:val="left"/>
      <w:pPr>
        <w:ind w:left="223" w:hanging="181"/>
        <w:jc w:val="left"/>
      </w:pPr>
      <w:rPr>
        <w:rFonts w:hint="default"/>
        <w:w w:val="100"/>
        <w:lang w:val="ru-RU" w:eastAsia="en-US" w:bidi="ar-SA"/>
      </w:rPr>
    </w:lvl>
    <w:lvl w:ilvl="1" w:tplc="56FC5ED0">
      <w:numFmt w:val="bullet"/>
      <w:lvlText w:val="•"/>
      <w:lvlJc w:val="left"/>
      <w:pPr>
        <w:ind w:left="3180" w:hanging="181"/>
      </w:pPr>
      <w:rPr>
        <w:rFonts w:hint="default"/>
        <w:lang w:val="ru-RU" w:eastAsia="en-US" w:bidi="ar-SA"/>
      </w:rPr>
    </w:lvl>
    <w:lvl w:ilvl="2" w:tplc="D89E9ECA">
      <w:numFmt w:val="bullet"/>
      <w:lvlText w:val="•"/>
      <w:lvlJc w:val="left"/>
      <w:pPr>
        <w:ind w:left="3974" w:hanging="181"/>
      </w:pPr>
      <w:rPr>
        <w:rFonts w:hint="default"/>
        <w:lang w:val="ru-RU" w:eastAsia="en-US" w:bidi="ar-SA"/>
      </w:rPr>
    </w:lvl>
    <w:lvl w:ilvl="3" w:tplc="518A6BAE">
      <w:numFmt w:val="bullet"/>
      <w:lvlText w:val="•"/>
      <w:lvlJc w:val="left"/>
      <w:pPr>
        <w:ind w:left="4768" w:hanging="181"/>
      </w:pPr>
      <w:rPr>
        <w:rFonts w:hint="default"/>
        <w:lang w:val="ru-RU" w:eastAsia="en-US" w:bidi="ar-SA"/>
      </w:rPr>
    </w:lvl>
    <w:lvl w:ilvl="4" w:tplc="66FEA780">
      <w:numFmt w:val="bullet"/>
      <w:lvlText w:val="•"/>
      <w:lvlJc w:val="left"/>
      <w:pPr>
        <w:ind w:left="5562" w:hanging="181"/>
      </w:pPr>
      <w:rPr>
        <w:rFonts w:hint="default"/>
        <w:lang w:val="ru-RU" w:eastAsia="en-US" w:bidi="ar-SA"/>
      </w:rPr>
    </w:lvl>
    <w:lvl w:ilvl="5" w:tplc="88FE1B12">
      <w:numFmt w:val="bullet"/>
      <w:lvlText w:val="•"/>
      <w:lvlJc w:val="left"/>
      <w:pPr>
        <w:ind w:left="6356" w:hanging="181"/>
      </w:pPr>
      <w:rPr>
        <w:rFonts w:hint="default"/>
        <w:lang w:val="ru-RU" w:eastAsia="en-US" w:bidi="ar-SA"/>
      </w:rPr>
    </w:lvl>
    <w:lvl w:ilvl="6" w:tplc="FCDE5F90">
      <w:numFmt w:val="bullet"/>
      <w:lvlText w:val="•"/>
      <w:lvlJc w:val="left"/>
      <w:pPr>
        <w:ind w:left="7150" w:hanging="181"/>
      </w:pPr>
      <w:rPr>
        <w:rFonts w:hint="default"/>
        <w:lang w:val="ru-RU" w:eastAsia="en-US" w:bidi="ar-SA"/>
      </w:rPr>
    </w:lvl>
    <w:lvl w:ilvl="7" w:tplc="792C1A7C">
      <w:numFmt w:val="bullet"/>
      <w:lvlText w:val="•"/>
      <w:lvlJc w:val="left"/>
      <w:pPr>
        <w:ind w:left="7944" w:hanging="181"/>
      </w:pPr>
      <w:rPr>
        <w:rFonts w:hint="default"/>
        <w:lang w:val="ru-RU" w:eastAsia="en-US" w:bidi="ar-SA"/>
      </w:rPr>
    </w:lvl>
    <w:lvl w:ilvl="8" w:tplc="7E20F32E">
      <w:numFmt w:val="bullet"/>
      <w:lvlText w:val="•"/>
      <w:lvlJc w:val="left"/>
      <w:pPr>
        <w:ind w:left="8738" w:hanging="181"/>
      </w:pPr>
      <w:rPr>
        <w:rFonts w:hint="default"/>
        <w:lang w:val="ru-RU" w:eastAsia="en-US" w:bidi="ar-SA"/>
      </w:rPr>
    </w:lvl>
  </w:abstractNum>
  <w:abstractNum w:abstractNumId="16" w15:restartNumberingAfterBreak="0">
    <w:nsid w:val="6EDA6059"/>
    <w:multiLevelType w:val="hybridMultilevel"/>
    <w:tmpl w:val="0AACEB6C"/>
    <w:lvl w:ilvl="0" w:tplc="42A8954E">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52B680C4">
      <w:numFmt w:val="bullet"/>
      <w:lvlText w:val="•"/>
      <w:lvlJc w:val="left"/>
      <w:pPr>
        <w:ind w:left="1384" w:hanging="360"/>
      </w:pPr>
      <w:rPr>
        <w:rFonts w:hint="default"/>
        <w:lang w:val="ru-RU" w:eastAsia="en-US" w:bidi="ar-SA"/>
      </w:rPr>
    </w:lvl>
    <w:lvl w:ilvl="2" w:tplc="4B7439E2">
      <w:numFmt w:val="bullet"/>
      <w:lvlText w:val="•"/>
      <w:lvlJc w:val="left"/>
      <w:pPr>
        <w:ind w:left="1948" w:hanging="360"/>
      </w:pPr>
      <w:rPr>
        <w:rFonts w:hint="default"/>
        <w:lang w:val="ru-RU" w:eastAsia="en-US" w:bidi="ar-SA"/>
      </w:rPr>
    </w:lvl>
    <w:lvl w:ilvl="3" w:tplc="FAB467B4">
      <w:numFmt w:val="bullet"/>
      <w:lvlText w:val="•"/>
      <w:lvlJc w:val="left"/>
      <w:pPr>
        <w:ind w:left="2513" w:hanging="360"/>
      </w:pPr>
      <w:rPr>
        <w:rFonts w:hint="default"/>
        <w:lang w:val="ru-RU" w:eastAsia="en-US" w:bidi="ar-SA"/>
      </w:rPr>
    </w:lvl>
    <w:lvl w:ilvl="4" w:tplc="FCDAC9A2">
      <w:numFmt w:val="bullet"/>
      <w:lvlText w:val="•"/>
      <w:lvlJc w:val="left"/>
      <w:pPr>
        <w:ind w:left="3077" w:hanging="360"/>
      </w:pPr>
      <w:rPr>
        <w:rFonts w:hint="default"/>
        <w:lang w:val="ru-RU" w:eastAsia="en-US" w:bidi="ar-SA"/>
      </w:rPr>
    </w:lvl>
    <w:lvl w:ilvl="5" w:tplc="0890BF94">
      <w:numFmt w:val="bullet"/>
      <w:lvlText w:val="•"/>
      <w:lvlJc w:val="left"/>
      <w:pPr>
        <w:ind w:left="3642" w:hanging="360"/>
      </w:pPr>
      <w:rPr>
        <w:rFonts w:hint="default"/>
        <w:lang w:val="ru-RU" w:eastAsia="en-US" w:bidi="ar-SA"/>
      </w:rPr>
    </w:lvl>
    <w:lvl w:ilvl="6" w:tplc="339AF69C">
      <w:numFmt w:val="bullet"/>
      <w:lvlText w:val="•"/>
      <w:lvlJc w:val="left"/>
      <w:pPr>
        <w:ind w:left="4206" w:hanging="360"/>
      </w:pPr>
      <w:rPr>
        <w:rFonts w:hint="default"/>
        <w:lang w:val="ru-RU" w:eastAsia="en-US" w:bidi="ar-SA"/>
      </w:rPr>
    </w:lvl>
    <w:lvl w:ilvl="7" w:tplc="4A5039D8">
      <w:numFmt w:val="bullet"/>
      <w:lvlText w:val="•"/>
      <w:lvlJc w:val="left"/>
      <w:pPr>
        <w:ind w:left="4770" w:hanging="360"/>
      </w:pPr>
      <w:rPr>
        <w:rFonts w:hint="default"/>
        <w:lang w:val="ru-RU" w:eastAsia="en-US" w:bidi="ar-SA"/>
      </w:rPr>
    </w:lvl>
    <w:lvl w:ilvl="8" w:tplc="6598CFA4">
      <w:numFmt w:val="bullet"/>
      <w:lvlText w:val="•"/>
      <w:lvlJc w:val="left"/>
      <w:pPr>
        <w:ind w:left="5335" w:hanging="360"/>
      </w:pPr>
      <w:rPr>
        <w:rFonts w:hint="default"/>
        <w:lang w:val="ru-RU" w:eastAsia="en-US" w:bidi="ar-SA"/>
      </w:rPr>
    </w:lvl>
  </w:abstractNum>
  <w:abstractNum w:abstractNumId="17" w15:restartNumberingAfterBreak="0">
    <w:nsid w:val="75440377"/>
    <w:multiLevelType w:val="hybridMultilevel"/>
    <w:tmpl w:val="207C8B54"/>
    <w:lvl w:ilvl="0" w:tplc="BB4856EA">
      <w:numFmt w:val="bullet"/>
      <w:lvlText w:val="·"/>
      <w:lvlJc w:val="left"/>
      <w:pPr>
        <w:ind w:left="658" w:hanging="260"/>
      </w:pPr>
      <w:rPr>
        <w:rFonts w:ascii="Times New Roman" w:eastAsia="Times New Roman" w:hAnsi="Times New Roman" w:cs="Times New Roman" w:hint="default"/>
        <w:color w:val="171717"/>
        <w:w w:val="100"/>
        <w:sz w:val="24"/>
        <w:szCs w:val="24"/>
        <w:lang w:val="ru-RU" w:eastAsia="en-US" w:bidi="ar-SA"/>
      </w:rPr>
    </w:lvl>
    <w:lvl w:ilvl="1" w:tplc="A2423376">
      <w:numFmt w:val="bullet"/>
      <w:lvlText w:val="•"/>
      <w:lvlJc w:val="left"/>
      <w:pPr>
        <w:ind w:left="1626" w:hanging="260"/>
      </w:pPr>
      <w:rPr>
        <w:rFonts w:hint="default"/>
        <w:lang w:val="ru-RU" w:eastAsia="en-US" w:bidi="ar-SA"/>
      </w:rPr>
    </w:lvl>
    <w:lvl w:ilvl="2" w:tplc="B890F042">
      <w:numFmt w:val="bullet"/>
      <w:lvlText w:val="•"/>
      <w:lvlJc w:val="left"/>
      <w:pPr>
        <w:ind w:left="2593" w:hanging="260"/>
      </w:pPr>
      <w:rPr>
        <w:rFonts w:hint="default"/>
        <w:lang w:val="ru-RU" w:eastAsia="en-US" w:bidi="ar-SA"/>
      </w:rPr>
    </w:lvl>
    <w:lvl w:ilvl="3" w:tplc="B9963EBE">
      <w:numFmt w:val="bullet"/>
      <w:lvlText w:val="•"/>
      <w:lvlJc w:val="left"/>
      <w:pPr>
        <w:ind w:left="3559" w:hanging="260"/>
      </w:pPr>
      <w:rPr>
        <w:rFonts w:hint="default"/>
        <w:lang w:val="ru-RU" w:eastAsia="en-US" w:bidi="ar-SA"/>
      </w:rPr>
    </w:lvl>
    <w:lvl w:ilvl="4" w:tplc="59AEE7CC">
      <w:numFmt w:val="bullet"/>
      <w:lvlText w:val="•"/>
      <w:lvlJc w:val="left"/>
      <w:pPr>
        <w:ind w:left="4526" w:hanging="260"/>
      </w:pPr>
      <w:rPr>
        <w:rFonts w:hint="default"/>
        <w:lang w:val="ru-RU" w:eastAsia="en-US" w:bidi="ar-SA"/>
      </w:rPr>
    </w:lvl>
    <w:lvl w:ilvl="5" w:tplc="0BA4D512">
      <w:numFmt w:val="bullet"/>
      <w:lvlText w:val="•"/>
      <w:lvlJc w:val="left"/>
      <w:pPr>
        <w:ind w:left="5493" w:hanging="260"/>
      </w:pPr>
      <w:rPr>
        <w:rFonts w:hint="default"/>
        <w:lang w:val="ru-RU" w:eastAsia="en-US" w:bidi="ar-SA"/>
      </w:rPr>
    </w:lvl>
    <w:lvl w:ilvl="6" w:tplc="C99AB336">
      <w:numFmt w:val="bullet"/>
      <w:lvlText w:val="•"/>
      <w:lvlJc w:val="left"/>
      <w:pPr>
        <w:ind w:left="6459" w:hanging="260"/>
      </w:pPr>
      <w:rPr>
        <w:rFonts w:hint="default"/>
        <w:lang w:val="ru-RU" w:eastAsia="en-US" w:bidi="ar-SA"/>
      </w:rPr>
    </w:lvl>
    <w:lvl w:ilvl="7" w:tplc="9A52B01E">
      <w:numFmt w:val="bullet"/>
      <w:lvlText w:val="•"/>
      <w:lvlJc w:val="left"/>
      <w:pPr>
        <w:ind w:left="7426" w:hanging="260"/>
      </w:pPr>
      <w:rPr>
        <w:rFonts w:hint="default"/>
        <w:lang w:val="ru-RU" w:eastAsia="en-US" w:bidi="ar-SA"/>
      </w:rPr>
    </w:lvl>
    <w:lvl w:ilvl="8" w:tplc="DA5EE68C">
      <w:numFmt w:val="bullet"/>
      <w:lvlText w:val="•"/>
      <w:lvlJc w:val="left"/>
      <w:pPr>
        <w:ind w:left="8392" w:hanging="260"/>
      </w:pPr>
      <w:rPr>
        <w:rFonts w:hint="default"/>
        <w:lang w:val="ru-RU" w:eastAsia="en-US" w:bidi="ar-SA"/>
      </w:rPr>
    </w:lvl>
  </w:abstractNum>
  <w:num w:numId="1">
    <w:abstractNumId w:val="12"/>
  </w:num>
  <w:num w:numId="2">
    <w:abstractNumId w:val="0"/>
  </w:num>
  <w:num w:numId="3">
    <w:abstractNumId w:val="11"/>
  </w:num>
  <w:num w:numId="4">
    <w:abstractNumId w:val="1"/>
  </w:num>
  <w:num w:numId="5">
    <w:abstractNumId w:val="6"/>
  </w:num>
  <w:num w:numId="6">
    <w:abstractNumId w:val="14"/>
  </w:num>
  <w:num w:numId="7">
    <w:abstractNumId w:val="10"/>
  </w:num>
  <w:num w:numId="8">
    <w:abstractNumId w:val="15"/>
  </w:num>
  <w:num w:numId="9">
    <w:abstractNumId w:val="17"/>
  </w:num>
  <w:num w:numId="10">
    <w:abstractNumId w:val="2"/>
  </w:num>
  <w:num w:numId="11">
    <w:abstractNumId w:val="16"/>
  </w:num>
  <w:num w:numId="12">
    <w:abstractNumId w:val="7"/>
  </w:num>
  <w:num w:numId="13">
    <w:abstractNumId w:val="13"/>
  </w:num>
  <w:num w:numId="14">
    <w:abstractNumId w:val="5"/>
  </w:num>
  <w:num w:numId="15">
    <w:abstractNumId w:val="4"/>
  </w:num>
  <w:num w:numId="16">
    <w:abstractNumId w:val="9"/>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22AE0"/>
    <w:rsid w:val="00096AE6"/>
    <w:rsid w:val="000F16F7"/>
    <w:rsid w:val="001B221B"/>
    <w:rsid w:val="00437066"/>
    <w:rsid w:val="004C1E07"/>
    <w:rsid w:val="004C70B8"/>
    <w:rsid w:val="00502ACB"/>
    <w:rsid w:val="005249FD"/>
    <w:rsid w:val="00573C1A"/>
    <w:rsid w:val="006311D3"/>
    <w:rsid w:val="00687940"/>
    <w:rsid w:val="00727266"/>
    <w:rsid w:val="007F54DC"/>
    <w:rsid w:val="00812C73"/>
    <w:rsid w:val="008E3702"/>
    <w:rsid w:val="00905077"/>
    <w:rsid w:val="00944B93"/>
    <w:rsid w:val="0096178B"/>
    <w:rsid w:val="009C2340"/>
    <w:rsid w:val="009C5960"/>
    <w:rsid w:val="00B073F0"/>
    <w:rsid w:val="00B3414D"/>
    <w:rsid w:val="00C6471F"/>
    <w:rsid w:val="00C712CE"/>
    <w:rsid w:val="00C73468"/>
    <w:rsid w:val="00D16655"/>
    <w:rsid w:val="00D56A20"/>
    <w:rsid w:val="00D80CA2"/>
    <w:rsid w:val="00E97F98"/>
    <w:rsid w:val="00ED3289"/>
    <w:rsid w:val="00F22AE0"/>
    <w:rsid w:val="00F61468"/>
    <w:rsid w:val="00F96F3C"/>
    <w:rsid w:val="00FF2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356A"/>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link w:val="a4"/>
    <w:uiPriority w:val="34"/>
    <w:qFormat/>
    <w:rsid w:val="00905077"/>
    <w:pPr>
      <w:ind w:left="720"/>
      <w:contextualSpacing/>
    </w:pPr>
  </w:style>
  <w:style w:type="paragraph" w:styleId="a5">
    <w:name w:val="Body Text"/>
    <w:basedOn w:val="a"/>
    <w:link w:val="a6"/>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7">
    <w:name w:val="Table Grid"/>
    <w:basedOn w:val="a1"/>
    <w:uiPriority w:val="5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E97F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qFormat/>
    <w:locked/>
    <w:rsid w:val="00096AE6"/>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096A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8"/>
    <w:uiPriority w:val="99"/>
    <w:rsid w:val="00096AE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605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8268</Words>
  <Characters>47128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2025-06-09T21:29:00Z</cp:lastPrinted>
  <dcterms:created xsi:type="dcterms:W3CDTF">2025-06-09T22:25:00Z</dcterms:created>
  <dcterms:modified xsi:type="dcterms:W3CDTF">2025-09-18T11:33:00Z</dcterms:modified>
</cp:coreProperties>
</file>